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E7152" w14:textId="33E658F1" w:rsidR="004F3202" w:rsidRDefault="00AE592C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3F4617">
        <w:rPr>
          <w:rFonts w:ascii="Arial" w:hAnsi="Arial" w:cs="Arial"/>
          <w:i/>
          <w:sz w:val="20"/>
          <w:szCs w:val="20"/>
        </w:rPr>
        <w:t>08 maggio</w:t>
      </w:r>
      <w:r w:rsidR="00875141">
        <w:rPr>
          <w:rFonts w:ascii="Arial" w:hAnsi="Arial" w:cs="Arial"/>
          <w:i/>
          <w:sz w:val="20"/>
          <w:szCs w:val="20"/>
        </w:rPr>
        <w:t xml:space="preserve"> 2018</w:t>
      </w:r>
    </w:p>
    <w:p w14:paraId="596C1BB1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36F46D2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2D33A1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E2281EE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803D82" w14:textId="37A3F0DB" w:rsidR="00F03408" w:rsidRDefault="00DC6AAB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GIARDINA GROUP</w:t>
      </w:r>
      <w:r w:rsidR="00457154">
        <w:rPr>
          <w:rFonts w:ascii="Arial" w:hAnsi="Arial" w:cs="Arial"/>
          <w:b/>
          <w:sz w:val="20"/>
          <w:szCs w:val="20"/>
        </w:rPr>
        <w:t xml:space="preserve">: </w:t>
      </w:r>
      <w:r w:rsidR="00193401">
        <w:rPr>
          <w:rFonts w:ascii="Arial" w:hAnsi="Arial" w:cs="Arial"/>
          <w:b/>
          <w:sz w:val="20"/>
          <w:szCs w:val="20"/>
        </w:rPr>
        <w:t>LA TECNOL</w:t>
      </w:r>
      <w:r w:rsidR="003700D2">
        <w:rPr>
          <w:rFonts w:ascii="Arial" w:hAnsi="Arial" w:cs="Arial"/>
          <w:b/>
          <w:sz w:val="20"/>
          <w:szCs w:val="20"/>
        </w:rPr>
        <w:t>O</w:t>
      </w:r>
      <w:r w:rsidR="00193401">
        <w:rPr>
          <w:rFonts w:ascii="Arial" w:hAnsi="Arial" w:cs="Arial"/>
          <w:b/>
          <w:sz w:val="20"/>
          <w:szCs w:val="20"/>
        </w:rPr>
        <w:t>G</w:t>
      </w:r>
      <w:r w:rsidR="000631FB">
        <w:rPr>
          <w:rFonts w:ascii="Arial" w:hAnsi="Arial" w:cs="Arial"/>
          <w:b/>
          <w:sz w:val="20"/>
          <w:szCs w:val="20"/>
        </w:rPr>
        <w:t>IA A XYLEXPO 2018</w:t>
      </w:r>
    </w:p>
    <w:p w14:paraId="45F83EA6" w14:textId="3C88DF3D" w:rsidR="004267BF" w:rsidRPr="004267BF" w:rsidRDefault="000631FB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Lo stand</w:t>
      </w:r>
      <w:r w:rsidR="003F4617">
        <w:rPr>
          <w:rFonts w:ascii="Arial" w:hAnsi="Arial" w:cs="Arial"/>
          <w:b/>
          <w:i/>
          <w:sz w:val="20"/>
          <w:szCs w:val="20"/>
        </w:rPr>
        <w:t xml:space="preserve"> di Giardina Group è una dimostrazione concreta della vasta gamma di proposte per la finitura che la realtà italiana può oggi fornire al mercato mondiale.</w:t>
      </w:r>
    </w:p>
    <w:p w14:paraId="61CAEDB8" w14:textId="77777777" w:rsidR="00457154" w:rsidRPr="00457154" w:rsidRDefault="004571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1DBB6813" w14:textId="1FE51C3E" w:rsidR="003F4617" w:rsidRDefault="00193401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Una parte consistente</w:t>
      </w:r>
      <w:r w:rsidR="003F4617">
        <w:rPr>
          <w:rFonts w:ascii="Arial" w:hAnsi="Arial" w:cs="Arial"/>
          <w:sz w:val="20"/>
          <w:szCs w:val="20"/>
        </w:rPr>
        <w:t xml:space="preserve"> del grande stand di Giardina Group a </w:t>
      </w:r>
      <w:proofErr w:type="spellStart"/>
      <w:r w:rsidR="003F4617">
        <w:rPr>
          <w:rFonts w:ascii="Arial" w:hAnsi="Arial" w:cs="Arial"/>
          <w:sz w:val="20"/>
          <w:szCs w:val="20"/>
        </w:rPr>
        <w:t>Xylexp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2018 è </w:t>
      </w:r>
      <w:proofErr w:type="gramStart"/>
      <w:r>
        <w:rPr>
          <w:rFonts w:ascii="Arial" w:hAnsi="Arial" w:cs="Arial"/>
          <w:sz w:val="20"/>
          <w:szCs w:val="20"/>
        </w:rPr>
        <w:t>dedicato</w:t>
      </w:r>
      <w:proofErr w:type="gramEnd"/>
      <w:r>
        <w:rPr>
          <w:rFonts w:ascii="Arial" w:hAnsi="Arial" w:cs="Arial"/>
          <w:sz w:val="20"/>
          <w:szCs w:val="20"/>
        </w:rPr>
        <w:t xml:space="preserve"> alle macchine: n</w:t>
      </w:r>
      <w:r w:rsidR="003F4617">
        <w:rPr>
          <w:rFonts w:ascii="Arial" w:hAnsi="Arial" w:cs="Arial"/>
          <w:sz w:val="20"/>
          <w:szCs w:val="20"/>
        </w:rPr>
        <w:t>ove differenti tecnologie a dimostrazione di quali e quante soluzioni oggi il gruppo possa offrire, forte delle diverse competenze ed esperienze confluite al proprio interno.</w:t>
      </w:r>
    </w:p>
    <w:p w14:paraId="0C952679" w14:textId="77777777" w:rsidR="003F4617" w:rsidRDefault="003F4617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2041562" w14:textId="713B39D2" w:rsidR="00A91454" w:rsidRPr="00A91454" w:rsidRDefault="003F4617" w:rsidP="003700D2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A91454">
        <w:rPr>
          <w:rFonts w:ascii="Arial" w:hAnsi="Arial" w:cs="Arial"/>
          <w:i/>
          <w:sz w:val="20"/>
          <w:szCs w:val="20"/>
        </w:rPr>
        <w:t>“Abbiamo indubbiamente consolidato una maturità nuova”,</w:t>
      </w:r>
      <w:r>
        <w:rPr>
          <w:rFonts w:ascii="Arial" w:hAnsi="Arial" w:cs="Arial"/>
          <w:sz w:val="20"/>
          <w:szCs w:val="20"/>
        </w:rPr>
        <w:t xml:space="preserve"> ha commentato </w:t>
      </w:r>
      <w:r w:rsidRPr="003F4617">
        <w:rPr>
          <w:rFonts w:ascii="Arial" w:hAnsi="Arial" w:cs="Arial"/>
          <w:b/>
          <w:sz w:val="20"/>
          <w:szCs w:val="20"/>
        </w:rPr>
        <w:t>Riccardo Mauri</w:t>
      </w:r>
      <w:r>
        <w:rPr>
          <w:rFonts w:ascii="Arial" w:hAnsi="Arial" w:cs="Arial"/>
          <w:sz w:val="20"/>
          <w:szCs w:val="20"/>
        </w:rPr>
        <w:t xml:space="preserve">, contitolare e responsabile tecnico </w:t>
      </w:r>
      <w:r w:rsidR="00C65BFF">
        <w:rPr>
          <w:rFonts w:ascii="Arial" w:hAnsi="Arial" w:cs="Arial"/>
          <w:sz w:val="20"/>
          <w:szCs w:val="20"/>
        </w:rPr>
        <w:t xml:space="preserve">e di produzione </w:t>
      </w:r>
      <w:r>
        <w:rPr>
          <w:rFonts w:ascii="Arial" w:hAnsi="Arial" w:cs="Arial"/>
          <w:sz w:val="20"/>
          <w:szCs w:val="20"/>
        </w:rPr>
        <w:t xml:space="preserve">del gruppo. </w:t>
      </w:r>
      <w:proofErr w:type="gramStart"/>
      <w:r w:rsidRPr="00A91454">
        <w:rPr>
          <w:rFonts w:ascii="Arial" w:hAnsi="Arial" w:cs="Arial"/>
          <w:i/>
          <w:sz w:val="20"/>
          <w:szCs w:val="20"/>
        </w:rPr>
        <w:t>“A</w:t>
      </w:r>
      <w:r w:rsidR="00A91454" w:rsidRPr="00A9145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A91454" w:rsidRPr="00A91454">
        <w:rPr>
          <w:rFonts w:ascii="Arial" w:hAnsi="Arial" w:cs="Arial"/>
          <w:i/>
          <w:sz w:val="20"/>
          <w:szCs w:val="20"/>
        </w:rPr>
        <w:t>Xylexpo</w:t>
      </w:r>
      <w:proofErr w:type="spellEnd"/>
      <w:r w:rsidR="00A91454" w:rsidRPr="00A91454">
        <w:rPr>
          <w:rFonts w:ascii="Arial" w:hAnsi="Arial" w:cs="Arial"/>
          <w:i/>
          <w:sz w:val="20"/>
          <w:szCs w:val="20"/>
        </w:rPr>
        <w:t xml:space="preserve"> </w:t>
      </w:r>
      <w:r w:rsidR="003700D2">
        <w:rPr>
          <w:rFonts w:ascii="Arial" w:hAnsi="Arial" w:cs="Arial"/>
          <w:i/>
          <w:sz w:val="20"/>
          <w:szCs w:val="20"/>
        </w:rPr>
        <w:t>dimostriamo</w:t>
      </w:r>
      <w:r w:rsidRPr="00A91454">
        <w:rPr>
          <w:rFonts w:ascii="Arial" w:hAnsi="Arial" w:cs="Arial"/>
          <w:i/>
          <w:sz w:val="20"/>
          <w:szCs w:val="20"/>
        </w:rPr>
        <w:t xml:space="preserve"> concretamente chi siamo oggi e cosa possiamo proporre agli utilizzatori, </w:t>
      </w:r>
      <w:r w:rsidR="00193401">
        <w:rPr>
          <w:rFonts w:ascii="Arial" w:hAnsi="Arial" w:cs="Arial"/>
          <w:i/>
          <w:sz w:val="20"/>
          <w:szCs w:val="20"/>
        </w:rPr>
        <w:t>esponendo</w:t>
      </w:r>
      <w:r w:rsidRPr="00A91454">
        <w:rPr>
          <w:rFonts w:ascii="Arial" w:hAnsi="Arial" w:cs="Arial"/>
          <w:i/>
          <w:sz w:val="20"/>
          <w:szCs w:val="20"/>
        </w:rPr>
        <w:t xml:space="preserve"> uno spaccato esaustivo del no</w:t>
      </w:r>
      <w:r w:rsidR="00A91454" w:rsidRPr="00A91454">
        <w:rPr>
          <w:rFonts w:ascii="Arial" w:hAnsi="Arial" w:cs="Arial"/>
          <w:i/>
          <w:sz w:val="20"/>
          <w:szCs w:val="20"/>
        </w:rPr>
        <w:t>s</w:t>
      </w:r>
      <w:r w:rsidRPr="00A91454">
        <w:rPr>
          <w:rFonts w:ascii="Arial" w:hAnsi="Arial" w:cs="Arial"/>
          <w:i/>
          <w:sz w:val="20"/>
          <w:szCs w:val="20"/>
        </w:rPr>
        <w:t>tro programma di produzione</w:t>
      </w:r>
      <w:proofErr w:type="gramEnd"/>
      <w:r w:rsidRPr="00A91454">
        <w:rPr>
          <w:rFonts w:ascii="Arial" w:hAnsi="Arial" w:cs="Arial"/>
          <w:i/>
          <w:sz w:val="20"/>
          <w:szCs w:val="20"/>
        </w:rPr>
        <w:t>.</w:t>
      </w:r>
      <w:r w:rsidR="003700D2">
        <w:rPr>
          <w:rFonts w:ascii="Arial" w:hAnsi="Arial" w:cs="Arial"/>
          <w:i/>
          <w:sz w:val="20"/>
          <w:szCs w:val="20"/>
        </w:rPr>
        <w:t xml:space="preserve"> </w:t>
      </w:r>
      <w:r w:rsidRPr="00A91454">
        <w:rPr>
          <w:rFonts w:ascii="Arial" w:hAnsi="Arial" w:cs="Arial"/>
          <w:i/>
          <w:sz w:val="20"/>
          <w:szCs w:val="20"/>
        </w:rPr>
        <w:t xml:space="preserve">Una scelta strategica: così come a </w:t>
      </w:r>
      <w:proofErr w:type="spellStart"/>
      <w:r w:rsidRPr="00A91454">
        <w:rPr>
          <w:rFonts w:ascii="Arial" w:hAnsi="Arial" w:cs="Arial"/>
          <w:i/>
          <w:sz w:val="20"/>
          <w:szCs w:val="20"/>
        </w:rPr>
        <w:t>Ligna</w:t>
      </w:r>
      <w:proofErr w:type="spellEnd"/>
      <w:r w:rsidRPr="00A91454">
        <w:rPr>
          <w:rFonts w:ascii="Arial" w:hAnsi="Arial" w:cs="Arial"/>
          <w:i/>
          <w:sz w:val="20"/>
          <w:szCs w:val="20"/>
        </w:rPr>
        <w:t xml:space="preserve">, nel 2017, decidemmo di puntare fortemente sul nostro nuovo marchio, che proprio in </w:t>
      </w:r>
      <w:proofErr w:type="gramStart"/>
      <w:r w:rsidRPr="00A91454">
        <w:rPr>
          <w:rFonts w:ascii="Arial" w:hAnsi="Arial" w:cs="Arial"/>
          <w:i/>
          <w:sz w:val="20"/>
          <w:szCs w:val="20"/>
        </w:rPr>
        <w:t xml:space="preserve">quella </w:t>
      </w:r>
      <w:proofErr w:type="gramEnd"/>
      <w:r w:rsidRPr="00A91454">
        <w:rPr>
          <w:rFonts w:ascii="Arial" w:hAnsi="Arial" w:cs="Arial"/>
          <w:i/>
          <w:sz w:val="20"/>
          <w:szCs w:val="20"/>
        </w:rPr>
        <w:t xml:space="preserve">occasione fece il proprio debutto ufficiale, così a Milano </w:t>
      </w:r>
      <w:r w:rsidR="003700D2">
        <w:rPr>
          <w:rFonts w:ascii="Arial" w:hAnsi="Arial" w:cs="Arial"/>
          <w:i/>
          <w:sz w:val="20"/>
          <w:szCs w:val="20"/>
        </w:rPr>
        <w:t>scegliamo</w:t>
      </w:r>
      <w:r w:rsidRPr="00A91454">
        <w:rPr>
          <w:rFonts w:ascii="Arial" w:hAnsi="Arial" w:cs="Arial"/>
          <w:i/>
          <w:sz w:val="20"/>
          <w:szCs w:val="20"/>
        </w:rPr>
        <w:t xml:space="preserve"> </w:t>
      </w:r>
      <w:r w:rsidR="00A91454" w:rsidRPr="00A91454">
        <w:rPr>
          <w:rFonts w:ascii="Arial" w:hAnsi="Arial" w:cs="Arial"/>
          <w:i/>
          <w:sz w:val="20"/>
          <w:szCs w:val="20"/>
        </w:rPr>
        <w:t xml:space="preserve">di mostrare </w:t>
      </w:r>
      <w:r w:rsidR="00193401">
        <w:rPr>
          <w:rFonts w:ascii="Arial" w:hAnsi="Arial" w:cs="Arial"/>
          <w:i/>
          <w:sz w:val="20"/>
          <w:szCs w:val="20"/>
        </w:rPr>
        <w:t>quello</w:t>
      </w:r>
      <w:r w:rsidR="00A91454" w:rsidRPr="00A91454">
        <w:rPr>
          <w:rFonts w:ascii="Arial" w:hAnsi="Arial" w:cs="Arial"/>
          <w:i/>
          <w:sz w:val="20"/>
          <w:szCs w:val="20"/>
        </w:rPr>
        <w:t xml:space="preserve"> che sappiamo fare, i processi nei quali sappiamo di poter offrire soluzioni vincenti.</w:t>
      </w:r>
    </w:p>
    <w:p w14:paraId="28B40072" w14:textId="3C2A86D5" w:rsidR="00A91454" w:rsidRPr="00A91454" w:rsidRDefault="00193401" w:rsidP="004F02B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Lo stand </w:t>
      </w:r>
      <w:r w:rsidR="00A91454" w:rsidRPr="00A91454">
        <w:rPr>
          <w:rFonts w:ascii="Arial" w:hAnsi="Arial" w:cs="Arial"/>
          <w:i/>
          <w:sz w:val="20"/>
          <w:szCs w:val="20"/>
        </w:rPr>
        <w:t xml:space="preserve">Giardina Group a </w:t>
      </w:r>
      <w:proofErr w:type="spellStart"/>
      <w:r w:rsidR="00A91454" w:rsidRPr="00A91454">
        <w:rPr>
          <w:rFonts w:ascii="Arial" w:hAnsi="Arial" w:cs="Arial"/>
          <w:i/>
          <w:sz w:val="20"/>
          <w:szCs w:val="20"/>
        </w:rPr>
        <w:t>Xylexpo</w:t>
      </w:r>
      <w:proofErr w:type="spellEnd"/>
      <w:r w:rsidR="00A91454" w:rsidRPr="00A91454">
        <w:rPr>
          <w:rFonts w:ascii="Arial" w:hAnsi="Arial" w:cs="Arial"/>
          <w:i/>
          <w:sz w:val="20"/>
          <w:szCs w:val="20"/>
        </w:rPr>
        <w:t xml:space="preserve"> 2018 </w:t>
      </w:r>
      <w:r>
        <w:rPr>
          <w:rFonts w:ascii="Arial" w:hAnsi="Arial" w:cs="Arial"/>
          <w:i/>
          <w:sz w:val="20"/>
          <w:szCs w:val="20"/>
        </w:rPr>
        <w:t>è</w:t>
      </w:r>
      <w:r w:rsidR="00A91454" w:rsidRPr="00A91454">
        <w:rPr>
          <w:rFonts w:ascii="Arial" w:hAnsi="Arial" w:cs="Arial"/>
          <w:i/>
          <w:sz w:val="20"/>
          <w:szCs w:val="20"/>
        </w:rPr>
        <w:t xml:space="preserve"> il coronamento del progetto di nostro padre Giampiero, che ha voluto fortemente che tutta la nostra storia – da Mauri Macchine a Ventilazione Italiana, fino a Giardina </w:t>
      </w:r>
      <w:proofErr w:type="spellStart"/>
      <w:r w:rsidR="00A91454" w:rsidRPr="00A91454">
        <w:rPr>
          <w:rFonts w:ascii="Arial" w:hAnsi="Arial" w:cs="Arial"/>
          <w:i/>
          <w:sz w:val="20"/>
          <w:szCs w:val="20"/>
        </w:rPr>
        <w:t>Finishing</w:t>
      </w:r>
      <w:proofErr w:type="spellEnd"/>
      <w:r w:rsidR="00A91454" w:rsidRPr="00A91454">
        <w:rPr>
          <w:rFonts w:ascii="Arial" w:hAnsi="Arial" w:cs="Arial"/>
          <w:i/>
          <w:sz w:val="20"/>
          <w:szCs w:val="20"/>
        </w:rPr>
        <w:t xml:space="preserve"> – </w:t>
      </w:r>
      <w:proofErr w:type="gramStart"/>
      <w:r w:rsidR="00A91454" w:rsidRPr="00A91454">
        <w:rPr>
          <w:rFonts w:ascii="Arial" w:hAnsi="Arial" w:cs="Arial"/>
          <w:i/>
          <w:sz w:val="20"/>
          <w:szCs w:val="20"/>
        </w:rPr>
        <w:t>potesse</w:t>
      </w:r>
      <w:proofErr w:type="gramEnd"/>
      <w:r w:rsidR="00A91454" w:rsidRPr="00A91454">
        <w:rPr>
          <w:rFonts w:ascii="Arial" w:hAnsi="Arial" w:cs="Arial"/>
          <w:i/>
          <w:sz w:val="20"/>
          <w:szCs w:val="20"/>
        </w:rPr>
        <w:t xml:space="preserve"> finalmente un giorno essere riunita in un unico, grande gruppo industriale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700D2">
        <w:rPr>
          <w:rFonts w:ascii="Arial" w:hAnsi="Arial" w:cs="Arial"/>
          <w:i/>
          <w:sz w:val="20"/>
          <w:szCs w:val="20"/>
        </w:rPr>
        <w:t>capace</w:t>
      </w:r>
      <w:r>
        <w:rPr>
          <w:rFonts w:ascii="Arial" w:hAnsi="Arial" w:cs="Arial"/>
          <w:i/>
          <w:sz w:val="20"/>
          <w:szCs w:val="20"/>
        </w:rPr>
        <w:t xml:space="preserve"> di offrire qualsiasi tipo di tecnologia possa richiedere chi si occupa di verniciatura e finitura</w:t>
      </w:r>
      <w:r w:rsidR="00A91454" w:rsidRPr="00A91454">
        <w:rPr>
          <w:rFonts w:ascii="Arial" w:hAnsi="Arial" w:cs="Arial"/>
          <w:i/>
          <w:sz w:val="20"/>
          <w:szCs w:val="20"/>
        </w:rPr>
        <w:t>”.</w:t>
      </w:r>
    </w:p>
    <w:p w14:paraId="4956EE0B" w14:textId="77777777" w:rsidR="00A91454" w:rsidRDefault="00A914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828C663" w14:textId="76F12340" w:rsidR="003F4617" w:rsidRDefault="00A914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Tutte le tecnologie presentate </w:t>
      </w:r>
      <w:r w:rsidR="00596436">
        <w:rPr>
          <w:rFonts w:ascii="Arial" w:hAnsi="Arial" w:cs="Arial"/>
          <w:sz w:val="20"/>
          <w:szCs w:val="20"/>
        </w:rPr>
        <w:t>nello stand di</w:t>
      </w:r>
      <w:r>
        <w:rPr>
          <w:rFonts w:ascii="Arial" w:hAnsi="Arial" w:cs="Arial"/>
          <w:sz w:val="20"/>
          <w:szCs w:val="20"/>
        </w:rPr>
        <w:t xml:space="preserve"> Giardina Group sono perfettamente </w:t>
      </w:r>
      <w:r w:rsidR="00193401">
        <w:rPr>
          <w:rFonts w:ascii="Arial" w:hAnsi="Arial" w:cs="Arial"/>
          <w:sz w:val="20"/>
          <w:szCs w:val="20"/>
        </w:rPr>
        <w:t>operative</w:t>
      </w:r>
      <w:r>
        <w:rPr>
          <w:rFonts w:ascii="Arial" w:hAnsi="Arial" w:cs="Arial"/>
          <w:sz w:val="20"/>
          <w:szCs w:val="20"/>
        </w:rPr>
        <w:t xml:space="preserve">, così da permettere ai visitatori di sperimentare direttamente la qualità e l’efficacia delle tecnologie </w:t>
      </w:r>
      <w:r w:rsidR="003700D2">
        <w:rPr>
          <w:rFonts w:ascii="Arial" w:hAnsi="Arial" w:cs="Arial"/>
          <w:sz w:val="20"/>
          <w:szCs w:val="20"/>
        </w:rPr>
        <w:t>del gruppo</w:t>
      </w:r>
      <w:r>
        <w:rPr>
          <w:rFonts w:ascii="Arial" w:hAnsi="Arial" w:cs="Arial"/>
          <w:sz w:val="20"/>
          <w:szCs w:val="20"/>
        </w:rPr>
        <w:t xml:space="preserve">. </w:t>
      </w:r>
      <w:r w:rsidRPr="00193401">
        <w:rPr>
          <w:rFonts w:ascii="Arial" w:hAnsi="Arial" w:cs="Arial"/>
          <w:i/>
          <w:sz w:val="20"/>
          <w:szCs w:val="20"/>
        </w:rPr>
        <w:t xml:space="preserve">“Dalla </w:t>
      </w:r>
      <w:proofErr w:type="spellStart"/>
      <w:r w:rsidRPr="00193401">
        <w:rPr>
          <w:rFonts w:ascii="Arial" w:hAnsi="Arial" w:cs="Arial"/>
          <w:i/>
          <w:sz w:val="20"/>
          <w:szCs w:val="20"/>
        </w:rPr>
        <w:t>spruzzatrice</w:t>
      </w:r>
      <w:proofErr w:type="spellEnd"/>
      <w:r w:rsidRPr="00193401">
        <w:rPr>
          <w:rFonts w:ascii="Arial" w:hAnsi="Arial" w:cs="Arial"/>
          <w:i/>
          <w:sz w:val="20"/>
          <w:szCs w:val="20"/>
        </w:rPr>
        <w:t xml:space="preserve"> più performante alla verniciatura di elementi per l’edilizia, dai forni dotati delle tecnologie più innovative alle spalmatrici, dai </w:t>
      </w:r>
      <w:r w:rsidR="00596436" w:rsidRPr="00193401">
        <w:rPr>
          <w:rFonts w:ascii="Arial" w:hAnsi="Arial" w:cs="Arial"/>
          <w:i/>
          <w:sz w:val="20"/>
          <w:szCs w:val="20"/>
        </w:rPr>
        <w:t xml:space="preserve">sistemi di appassimento </w:t>
      </w:r>
      <w:proofErr w:type="spellStart"/>
      <w:r w:rsidRPr="00193401">
        <w:rPr>
          <w:rFonts w:ascii="Arial" w:hAnsi="Arial" w:cs="Arial"/>
          <w:i/>
          <w:sz w:val="20"/>
          <w:szCs w:val="20"/>
        </w:rPr>
        <w:t>Uv</w:t>
      </w:r>
      <w:proofErr w:type="spellEnd"/>
      <w:r w:rsidRPr="00193401">
        <w:rPr>
          <w:rFonts w:ascii="Arial" w:hAnsi="Arial" w:cs="Arial"/>
          <w:i/>
          <w:sz w:val="20"/>
          <w:szCs w:val="20"/>
        </w:rPr>
        <w:t xml:space="preserve"> ai robot antropomorfi: </w:t>
      </w:r>
      <w:r w:rsidR="00596436" w:rsidRPr="00193401">
        <w:rPr>
          <w:rFonts w:ascii="Arial" w:hAnsi="Arial" w:cs="Arial"/>
          <w:i/>
          <w:sz w:val="20"/>
          <w:szCs w:val="20"/>
        </w:rPr>
        <w:t xml:space="preserve">abbiamo </w:t>
      </w:r>
      <w:r w:rsidR="0023257B" w:rsidRPr="00193401">
        <w:rPr>
          <w:rFonts w:ascii="Arial" w:hAnsi="Arial" w:cs="Arial"/>
          <w:i/>
          <w:sz w:val="20"/>
          <w:szCs w:val="20"/>
        </w:rPr>
        <w:t>definito un ca</w:t>
      </w:r>
      <w:r w:rsidR="00F2276F" w:rsidRPr="00193401">
        <w:rPr>
          <w:rFonts w:ascii="Arial" w:hAnsi="Arial" w:cs="Arial"/>
          <w:i/>
          <w:sz w:val="20"/>
          <w:szCs w:val="20"/>
        </w:rPr>
        <w:t xml:space="preserve">talogo completo, lavorando alla migliore </w:t>
      </w:r>
      <w:r w:rsidR="0023257B" w:rsidRPr="00455964">
        <w:rPr>
          <w:rFonts w:ascii="Arial" w:hAnsi="Arial" w:cs="Arial"/>
          <w:b/>
          <w:i/>
          <w:sz w:val="20"/>
          <w:szCs w:val="20"/>
        </w:rPr>
        <w:t xml:space="preserve">integrazione </w:t>
      </w:r>
      <w:r w:rsidR="00D10462" w:rsidRPr="00455964">
        <w:rPr>
          <w:rFonts w:ascii="Arial" w:hAnsi="Arial" w:cs="Arial"/>
          <w:b/>
          <w:i/>
          <w:sz w:val="20"/>
          <w:szCs w:val="20"/>
        </w:rPr>
        <w:t>delle tecnologie</w:t>
      </w:r>
      <w:r w:rsidR="00D10462" w:rsidRPr="00193401">
        <w:rPr>
          <w:rFonts w:ascii="Arial" w:hAnsi="Arial" w:cs="Arial"/>
          <w:i/>
          <w:sz w:val="20"/>
          <w:szCs w:val="20"/>
        </w:rPr>
        <w:t xml:space="preserve"> delle diverse aziende </w:t>
      </w:r>
      <w:r w:rsidR="003700D2">
        <w:rPr>
          <w:rFonts w:ascii="Arial" w:hAnsi="Arial" w:cs="Arial"/>
          <w:i/>
          <w:sz w:val="20"/>
          <w:szCs w:val="20"/>
        </w:rPr>
        <w:t>oggi parte de</w:t>
      </w:r>
      <w:r w:rsidR="00D10462" w:rsidRPr="00193401">
        <w:rPr>
          <w:rFonts w:ascii="Arial" w:hAnsi="Arial" w:cs="Arial"/>
          <w:i/>
          <w:sz w:val="20"/>
          <w:szCs w:val="20"/>
        </w:rPr>
        <w:t>l gruppo, disegnando una proposta coerente</w:t>
      </w:r>
      <w:r w:rsidR="00193401" w:rsidRPr="00193401">
        <w:rPr>
          <w:rFonts w:ascii="Arial" w:hAnsi="Arial" w:cs="Arial"/>
          <w:i/>
          <w:sz w:val="20"/>
          <w:szCs w:val="20"/>
        </w:rPr>
        <w:t>,</w:t>
      </w:r>
      <w:r w:rsidR="00D10462" w:rsidRPr="00193401">
        <w:rPr>
          <w:rFonts w:ascii="Arial" w:hAnsi="Arial" w:cs="Arial"/>
          <w:i/>
          <w:sz w:val="20"/>
          <w:szCs w:val="20"/>
        </w:rPr>
        <w:t xml:space="preserve"> indubbiamente la più vasta </w:t>
      </w:r>
      <w:proofErr w:type="gramStart"/>
      <w:r w:rsidR="00D10462" w:rsidRPr="00193401">
        <w:rPr>
          <w:rFonts w:ascii="Arial" w:hAnsi="Arial" w:cs="Arial"/>
          <w:i/>
          <w:sz w:val="20"/>
          <w:szCs w:val="20"/>
        </w:rPr>
        <w:t>che un</w:t>
      </w:r>
      <w:proofErr w:type="gramEnd"/>
      <w:r w:rsidR="00D10462" w:rsidRPr="00193401">
        <w:rPr>
          <w:rFonts w:ascii="Arial" w:hAnsi="Arial" w:cs="Arial"/>
          <w:i/>
          <w:sz w:val="20"/>
          <w:szCs w:val="20"/>
        </w:rPr>
        <w:t xml:space="preserve"> fornitore </w:t>
      </w:r>
      <w:r w:rsidR="00193401" w:rsidRPr="00193401">
        <w:rPr>
          <w:rFonts w:ascii="Arial" w:hAnsi="Arial" w:cs="Arial"/>
          <w:i/>
          <w:sz w:val="20"/>
          <w:szCs w:val="20"/>
        </w:rPr>
        <w:t xml:space="preserve">del nostro segmento </w:t>
      </w:r>
      <w:r w:rsidR="00D10462" w:rsidRPr="00193401">
        <w:rPr>
          <w:rFonts w:ascii="Arial" w:hAnsi="Arial" w:cs="Arial"/>
          <w:i/>
          <w:sz w:val="20"/>
          <w:szCs w:val="20"/>
        </w:rPr>
        <w:t>può proporre al mercato</w:t>
      </w:r>
      <w:r w:rsidR="00193401" w:rsidRPr="00193401">
        <w:rPr>
          <w:rFonts w:ascii="Arial" w:hAnsi="Arial" w:cs="Arial"/>
          <w:i/>
          <w:sz w:val="20"/>
          <w:szCs w:val="20"/>
        </w:rPr>
        <w:t>”</w:t>
      </w:r>
      <w:r w:rsidR="00D10462" w:rsidRPr="00193401">
        <w:rPr>
          <w:rFonts w:ascii="Arial" w:hAnsi="Arial" w:cs="Arial"/>
          <w:i/>
          <w:sz w:val="20"/>
          <w:szCs w:val="20"/>
        </w:rPr>
        <w:t>.</w:t>
      </w:r>
    </w:p>
    <w:p w14:paraId="1B6698F4" w14:textId="77777777" w:rsidR="00C65BFF" w:rsidRDefault="00C65BFF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A06954B" w14:textId="2B243DFB" w:rsidR="00C65BFF" w:rsidRDefault="00C65BFF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Xylexpo</w:t>
      </w:r>
      <w:proofErr w:type="spellEnd"/>
      <w:r>
        <w:rPr>
          <w:rFonts w:ascii="Arial" w:hAnsi="Arial" w:cs="Arial"/>
          <w:sz w:val="20"/>
          <w:szCs w:val="20"/>
        </w:rPr>
        <w:t xml:space="preserve"> inaugura, di fatto, una stagione di consolidamento </w:t>
      </w:r>
      <w:r w:rsidR="006C1764">
        <w:rPr>
          <w:rFonts w:ascii="Arial" w:hAnsi="Arial" w:cs="Arial"/>
          <w:sz w:val="20"/>
          <w:szCs w:val="20"/>
        </w:rPr>
        <w:t xml:space="preserve">e </w:t>
      </w:r>
      <w:proofErr w:type="gramStart"/>
      <w:r w:rsidR="006C1764">
        <w:rPr>
          <w:rFonts w:ascii="Arial" w:hAnsi="Arial" w:cs="Arial"/>
          <w:sz w:val="20"/>
          <w:szCs w:val="20"/>
        </w:rPr>
        <w:t xml:space="preserve">di </w:t>
      </w:r>
      <w:proofErr w:type="gramEnd"/>
      <w:r w:rsidR="006C1764">
        <w:rPr>
          <w:rFonts w:ascii="Arial" w:hAnsi="Arial" w:cs="Arial"/>
          <w:sz w:val="20"/>
          <w:szCs w:val="20"/>
        </w:rPr>
        <w:t xml:space="preserve">innovazione </w:t>
      </w:r>
      <w:r>
        <w:rPr>
          <w:rFonts w:ascii="Arial" w:hAnsi="Arial" w:cs="Arial"/>
          <w:sz w:val="20"/>
          <w:szCs w:val="20"/>
        </w:rPr>
        <w:t>anche a livello tecnico</w:t>
      </w:r>
      <w:r w:rsidR="006C1764">
        <w:rPr>
          <w:rFonts w:ascii="Arial" w:hAnsi="Arial" w:cs="Arial"/>
          <w:sz w:val="20"/>
          <w:szCs w:val="20"/>
        </w:rPr>
        <w:t xml:space="preserve">, definendo con ancora maggiore precisione su quali terreni il gruppo </w:t>
      </w:r>
      <w:r w:rsidR="009475F4">
        <w:rPr>
          <w:rFonts w:ascii="Arial" w:hAnsi="Arial" w:cs="Arial"/>
          <w:sz w:val="20"/>
          <w:szCs w:val="20"/>
        </w:rPr>
        <w:t>giocherà la propria partita.</w:t>
      </w:r>
    </w:p>
    <w:p w14:paraId="623BCC94" w14:textId="77777777" w:rsidR="009475F4" w:rsidRDefault="009475F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3EA74F1" w14:textId="6E7F347E" w:rsidR="009475F4" w:rsidRDefault="009475F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9475F4">
        <w:rPr>
          <w:rFonts w:ascii="Arial" w:hAnsi="Arial" w:cs="Arial"/>
          <w:i/>
          <w:sz w:val="20"/>
          <w:szCs w:val="20"/>
        </w:rPr>
        <w:t xml:space="preserve">“Nelle finiture </w:t>
      </w:r>
      <w:r>
        <w:rPr>
          <w:rFonts w:ascii="Arial" w:hAnsi="Arial" w:cs="Arial"/>
          <w:i/>
          <w:sz w:val="20"/>
          <w:szCs w:val="20"/>
        </w:rPr>
        <w:t>dedicate</w:t>
      </w:r>
      <w:r w:rsidRPr="009475F4">
        <w:rPr>
          <w:rFonts w:ascii="Arial" w:hAnsi="Arial" w:cs="Arial"/>
          <w:i/>
          <w:sz w:val="20"/>
          <w:szCs w:val="20"/>
        </w:rPr>
        <w:t xml:space="preserve"> al settore del legno 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475F4">
        <w:rPr>
          <w:rFonts w:ascii="Arial" w:hAnsi="Arial" w:cs="Arial"/>
          <w:i/>
          <w:sz w:val="20"/>
          <w:szCs w:val="20"/>
        </w:rPr>
        <w:t>dell’</w:t>
      </w:r>
      <w:proofErr w:type="gramStart"/>
      <w:r w:rsidRPr="009475F4">
        <w:rPr>
          <w:rFonts w:ascii="Arial" w:hAnsi="Arial" w:cs="Arial"/>
          <w:i/>
          <w:sz w:val="20"/>
          <w:szCs w:val="20"/>
        </w:rPr>
        <w:t>ar</w:t>
      </w:r>
      <w:r>
        <w:rPr>
          <w:rFonts w:ascii="Arial" w:hAnsi="Arial" w:cs="Arial"/>
          <w:i/>
          <w:sz w:val="20"/>
          <w:szCs w:val="20"/>
        </w:rPr>
        <w:t>r</w:t>
      </w:r>
      <w:r w:rsidRPr="009475F4">
        <w:rPr>
          <w:rFonts w:ascii="Arial" w:hAnsi="Arial" w:cs="Arial"/>
          <w:i/>
          <w:sz w:val="20"/>
          <w:szCs w:val="20"/>
        </w:rPr>
        <w:t>edo</w:t>
      </w:r>
      <w:proofErr w:type="gramEnd"/>
      <w:r w:rsidRPr="009475F4">
        <w:rPr>
          <w:rFonts w:ascii="Arial" w:hAnsi="Arial" w:cs="Arial"/>
          <w:i/>
          <w:sz w:val="20"/>
          <w:szCs w:val="20"/>
        </w:rPr>
        <w:t xml:space="preserve"> abbiamo oramai una competenza e una </w:t>
      </w:r>
      <w:r>
        <w:rPr>
          <w:rFonts w:ascii="Arial" w:hAnsi="Arial" w:cs="Arial"/>
          <w:i/>
          <w:sz w:val="20"/>
          <w:szCs w:val="20"/>
        </w:rPr>
        <w:t>maturità</w:t>
      </w:r>
      <w:r w:rsidRPr="009475F4">
        <w:rPr>
          <w:rFonts w:ascii="Arial" w:hAnsi="Arial" w:cs="Arial"/>
          <w:i/>
          <w:sz w:val="20"/>
          <w:szCs w:val="20"/>
        </w:rPr>
        <w:t xml:space="preserve"> che il mondo da tempo ci riconosce”;</w:t>
      </w:r>
      <w:r>
        <w:rPr>
          <w:rFonts w:ascii="Arial" w:hAnsi="Arial" w:cs="Arial"/>
          <w:sz w:val="20"/>
          <w:szCs w:val="20"/>
        </w:rPr>
        <w:t xml:space="preserve"> ha proseguito Riccardo Mauri. </w:t>
      </w:r>
      <w:r w:rsidRPr="00455964">
        <w:rPr>
          <w:rFonts w:ascii="Arial" w:hAnsi="Arial" w:cs="Arial"/>
          <w:i/>
          <w:sz w:val="20"/>
          <w:szCs w:val="20"/>
        </w:rPr>
        <w:t xml:space="preserve">“Abbiamo portato con successo, e lo mostriamo a </w:t>
      </w:r>
      <w:proofErr w:type="spellStart"/>
      <w:r w:rsidRPr="00455964">
        <w:rPr>
          <w:rFonts w:ascii="Arial" w:hAnsi="Arial" w:cs="Arial"/>
          <w:i/>
          <w:sz w:val="20"/>
          <w:szCs w:val="20"/>
        </w:rPr>
        <w:t>Xylexpo</w:t>
      </w:r>
      <w:proofErr w:type="spellEnd"/>
      <w:r w:rsidRPr="00455964">
        <w:rPr>
          <w:rFonts w:ascii="Arial" w:hAnsi="Arial" w:cs="Arial"/>
          <w:i/>
          <w:sz w:val="20"/>
          <w:szCs w:val="20"/>
        </w:rPr>
        <w:t xml:space="preserve">, il nostro </w:t>
      </w:r>
      <w:proofErr w:type="spellStart"/>
      <w:r w:rsidRPr="00455964">
        <w:rPr>
          <w:rFonts w:ascii="Arial" w:hAnsi="Arial" w:cs="Arial"/>
          <w:i/>
          <w:sz w:val="20"/>
          <w:szCs w:val="20"/>
        </w:rPr>
        <w:t>know</w:t>
      </w:r>
      <w:proofErr w:type="spellEnd"/>
      <w:r w:rsidRPr="0045596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55964">
        <w:rPr>
          <w:rFonts w:ascii="Arial" w:hAnsi="Arial" w:cs="Arial"/>
          <w:i/>
          <w:sz w:val="20"/>
          <w:szCs w:val="20"/>
        </w:rPr>
        <w:t>how</w:t>
      </w:r>
      <w:proofErr w:type="spellEnd"/>
      <w:r w:rsidRPr="00455964">
        <w:rPr>
          <w:rFonts w:ascii="Arial" w:hAnsi="Arial" w:cs="Arial"/>
          <w:i/>
          <w:sz w:val="20"/>
          <w:szCs w:val="20"/>
        </w:rPr>
        <w:t xml:space="preserve"> anche nel mondo della </w:t>
      </w:r>
      <w:r w:rsidRPr="00455964">
        <w:rPr>
          <w:rFonts w:ascii="Arial" w:hAnsi="Arial" w:cs="Arial"/>
          <w:b/>
          <w:i/>
          <w:sz w:val="20"/>
          <w:szCs w:val="20"/>
        </w:rPr>
        <w:t>verniciatura del serramento con la tecnologia del robot antropomorfo</w:t>
      </w:r>
      <w:r w:rsidRPr="00455964">
        <w:rPr>
          <w:rFonts w:ascii="Arial" w:hAnsi="Arial" w:cs="Arial"/>
          <w:i/>
          <w:sz w:val="20"/>
          <w:szCs w:val="20"/>
        </w:rPr>
        <w:t xml:space="preserve"> e i risultati sono ottimi: d’altra parte stiamo parlando di una </w:t>
      </w:r>
      <w:proofErr w:type="gramStart"/>
      <w:r w:rsidRPr="00455964">
        <w:rPr>
          <w:rFonts w:ascii="Arial" w:hAnsi="Arial" w:cs="Arial"/>
          <w:i/>
          <w:sz w:val="20"/>
          <w:szCs w:val="20"/>
        </w:rPr>
        <w:t>modalità</w:t>
      </w:r>
      <w:proofErr w:type="gramEnd"/>
      <w:r w:rsidRPr="00455964">
        <w:rPr>
          <w:rFonts w:ascii="Arial" w:hAnsi="Arial" w:cs="Arial"/>
          <w:i/>
          <w:sz w:val="20"/>
          <w:szCs w:val="20"/>
        </w:rPr>
        <w:t xml:space="preserve"> di applicazione dei prodotti vernicianti che frequentiamo dagli anni Novanta e che ora abbiamo semplicemente “adattato” alle specificità del serramento</w:t>
      </w:r>
      <w:r w:rsidR="00455964" w:rsidRPr="00455964">
        <w:rPr>
          <w:rFonts w:ascii="Arial" w:hAnsi="Arial" w:cs="Arial"/>
          <w:i/>
          <w:sz w:val="20"/>
          <w:szCs w:val="20"/>
        </w:rPr>
        <w:t>”</w:t>
      </w:r>
      <w:r w:rsidRPr="00455964">
        <w:rPr>
          <w:rFonts w:ascii="Arial" w:hAnsi="Arial" w:cs="Arial"/>
          <w:i/>
          <w:sz w:val="20"/>
          <w:szCs w:val="20"/>
        </w:rPr>
        <w:t>.</w:t>
      </w:r>
    </w:p>
    <w:p w14:paraId="2C227F51" w14:textId="77777777" w:rsidR="00FB3939" w:rsidRDefault="00FB3939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65BA048A" w14:textId="55401027" w:rsidR="006B1929" w:rsidRDefault="00455964" w:rsidP="009475F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questa </w:t>
      </w:r>
      <w:r w:rsidR="003700D2">
        <w:rPr>
          <w:rFonts w:ascii="Arial" w:hAnsi="Arial" w:cs="Arial"/>
          <w:sz w:val="20"/>
          <w:szCs w:val="20"/>
        </w:rPr>
        <w:t xml:space="preserve">è solo </w:t>
      </w:r>
      <w:r>
        <w:rPr>
          <w:rFonts w:ascii="Arial" w:hAnsi="Arial" w:cs="Arial"/>
          <w:sz w:val="20"/>
          <w:szCs w:val="20"/>
        </w:rPr>
        <w:t>u</w:t>
      </w:r>
      <w:r w:rsidR="009475F4" w:rsidRPr="009475F4">
        <w:rPr>
          <w:rFonts w:ascii="Arial" w:hAnsi="Arial" w:cs="Arial"/>
          <w:sz w:val="20"/>
          <w:szCs w:val="20"/>
        </w:rPr>
        <w:t xml:space="preserve">na delle tante sfide sul tavolo dei tecnici di Giardina Group, </w:t>
      </w:r>
      <w:r>
        <w:rPr>
          <w:rFonts w:ascii="Arial" w:hAnsi="Arial" w:cs="Arial"/>
          <w:sz w:val="20"/>
          <w:szCs w:val="20"/>
        </w:rPr>
        <w:t>che si è aggiunta al</w:t>
      </w:r>
      <w:r w:rsidR="009475F4" w:rsidRPr="009475F4">
        <w:rPr>
          <w:rFonts w:ascii="Arial" w:hAnsi="Arial" w:cs="Arial"/>
          <w:sz w:val="20"/>
          <w:szCs w:val="20"/>
        </w:rPr>
        <w:t xml:space="preserve"> sempre più rilevante impegno </w:t>
      </w:r>
      <w:r w:rsidR="003700D2">
        <w:rPr>
          <w:rFonts w:ascii="Arial" w:hAnsi="Arial" w:cs="Arial"/>
          <w:sz w:val="20"/>
          <w:szCs w:val="20"/>
        </w:rPr>
        <w:t>n</w:t>
      </w:r>
      <w:r w:rsidR="009475F4" w:rsidRPr="009475F4">
        <w:rPr>
          <w:rFonts w:ascii="Arial" w:hAnsi="Arial" w:cs="Arial"/>
          <w:sz w:val="20"/>
          <w:szCs w:val="20"/>
        </w:rPr>
        <w:t xml:space="preserve">ei processi dedicati al mondo del </w:t>
      </w:r>
      <w:r w:rsidR="009475F4" w:rsidRPr="00455964">
        <w:rPr>
          <w:rFonts w:ascii="Arial" w:hAnsi="Arial" w:cs="Arial"/>
          <w:b/>
          <w:sz w:val="20"/>
          <w:szCs w:val="20"/>
        </w:rPr>
        <w:t>vetro</w:t>
      </w:r>
      <w:r w:rsidR="009475F4" w:rsidRPr="009475F4">
        <w:rPr>
          <w:rFonts w:ascii="Arial" w:hAnsi="Arial" w:cs="Arial"/>
          <w:sz w:val="20"/>
          <w:szCs w:val="20"/>
        </w:rPr>
        <w:t xml:space="preserve">, che nel 2017 ha portato ad alcune importanti realizzazioni, </w:t>
      </w:r>
      <w:r w:rsidR="009475F4" w:rsidRPr="00455964">
        <w:rPr>
          <w:rFonts w:ascii="Arial" w:hAnsi="Arial" w:cs="Arial"/>
          <w:i/>
          <w:sz w:val="20"/>
          <w:szCs w:val="20"/>
        </w:rPr>
        <w:t>“… un segmento nel quale stiamo investendo molto e nel quale registriamo</w:t>
      </w:r>
      <w:r w:rsidR="006E6708" w:rsidRPr="00455964">
        <w:rPr>
          <w:rFonts w:ascii="Arial" w:hAnsi="Arial" w:cs="Arial"/>
          <w:i/>
          <w:sz w:val="20"/>
          <w:szCs w:val="20"/>
        </w:rPr>
        <w:t xml:space="preserve"> sviluppi rilevanti</w:t>
      </w:r>
      <w:r w:rsidR="009475F4" w:rsidRPr="00455964">
        <w:rPr>
          <w:rFonts w:ascii="Arial" w:hAnsi="Arial" w:cs="Arial"/>
          <w:i/>
          <w:sz w:val="20"/>
          <w:szCs w:val="20"/>
        </w:rPr>
        <w:t>”,</w:t>
      </w:r>
      <w:r w:rsidR="009475F4" w:rsidRPr="009475F4">
        <w:rPr>
          <w:rFonts w:ascii="Arial" w:hAnsi="Arial" w:cs="Arial"/>
          <w:sz w:val="20"/>
          <w:szCs w:val="20"/>
        </w:rPr>
        <w:t xml:space="preserve"> ha </w:t>
      </w:r>
      <w:proofErr w:type="gramStart"/>
      <w:r w:rsidR="009475F4" w:rsidRPr="009475F4">
        <w:rPr>
          <w:rFonts w:ascii="Arial" w:hAnsi="Arial" w:cs="Arial"/>
          <w:sz w:val="20"/>
          <w:szCs w:val="20"/>
        </w:rPr>
        <w:t>concluso</w:t>
      </w:r>
      <w:proofErr w:type="gramEnd"/>
      <w:r w:rsidR="009475F4" w:rsidRPr="009475F4">
        <w:rPr>
          <w:rFonts w:ascii="Arial" w:hAnsi="Arial" w:cs="Arial"/>
          <w:sz w:val="20"/>
          <w:szCs w:val="20"/>
        </w:rPr>
        <w:t xml:space="preserve"> Riccardo Mauri, annunciando ulteriori, interessanti novità per l’anno in corso a proposito di </w:t>
      </w:r>
      <w:r w:rsidR="009475F4" w:rsidRPr="00455964">
        <w:rPr>
          <w:rFonts w:ascii="Arial" w:hAnsi="Arial" w:cs="Arial"/>
          <w:b/>
          <w:sz w:val="20"/>
          <w:szCs w:val="20"/>
        </w:rPr>
        <w:t>s</w:t>
      </w:r>
      <w:r w:rsidR="00534EA3" w:rsidRPr="00455964">
        <w:rPr>
          <w:rFonts w:ascii="Arial" w:hAnsi="Arial" w:cs="Arial"/>
          <w:b/>
          <w:sz w:val="20"/>
          <w:szCs w:val="20"/>
        </w:rPr>
        <w:t>tampa digitale</w:t>
      </w:r>
      <w:r w:rsidR="00534EA3" w:rsidRPr="009475F4">
        <w:rPr>
          <w:rFonts w:ascii="Arial" w:hAnsi="Arial" w:cs="Arial"/>
          <w:sz w:val="20"/>
          <w:szCs w:val="20"/>
        </w:rPr>
        <w:t xml:space="preserve">, </w:t>
      </w:r>
      <w:r w:rsidR="009475F4">
        <w:rPr>
          <w:rFonts w:ascii="Arial" w:hAnsi="Arial" w:cs="Arial"/>
          <w:sz w:val="20"/>
          <w:szCs w:val="20"/>
        </w:rPr>
        <w:t>un percorso di crescita che verrà sviluppato con un impor</w:t>
      </w:r>
      <w:r w:rsidR="006B1929">
        <w:rPr>
          <w:rFonts w:ascii="Arial" w:hAnsi="Arial" w:cs="Arial"/>
          <w:sz w:val="20"/>
          <w:szCs w:val="20"/>
        </w:rPr>
        <w:t>tan</w:t>
      </w:r>
      <w:r w:rsidR="009475F4">
        <w:rPr>
          <w:rFonts w:ascii="Arial" w:hAnsi="Arial" w:cs="Arial"/>
          <w:sz w:val="20"/>
          <w:szCs w:val="20"/>
        </w:rPr>
        <w:t>te partner ind</w:t>
      </w:r>
      <w:r w:rsidR="006B1929">
        <w:rPr>
          <w:rFonts w:ascii="Arial" w:hAnsi="Arial" w:cs="Arial"/>
          <w:sz w:val="20"/>
          <w:szCs w:val="20"/>
        </w:rPr>
        <w:t>u</w:t>
      </w:r>
      <w:r w:rsidR="009475F4">
        <w:rPr>
          <w:rFonts w:ascii="Arial" w:hAnsi="Arial" w:cs="Arial"/>
          <w:sz w:val="20"/>
          <w:szCs w:val="20"/>
        </w:rPr>
        <w:t>striale, competenze condivise che permetteranno nuove realizzazioni anche in altri settori, primo fra tu</w:t>
      </w:r>
      <w:r>
        <w:rPr>
          <w:rFonts w:ascii="Arial" w:hAnsi="Arial" w:cs="Arial"/>
          <w:sz w:val="20"/>
          <w:szCs w:val="20"/>
        </w:rPr>
        <w:t>t</w:t>
      </w:r>
      <w:r w:rsidR="009475F4">
        <w:rPr>
          <w:rFonts w:ascii="Arial" w:hAnsi="Arial" w:cs="Arial"/>
          <w:sz w:val="20"/>
          <w:szCs w:val="20"/>
        </w:rPr>
        <w:t>ti – oltre a legno-arredo e vetro – il mondo sem</w:t>
      </w:r>
      <w:r w:rsidR="006B1929">
        <w:rPr>
          <w:rFonts w:ascii="Arial" w:hAnsi="Arial" w:cs="Arial"/>
          <w:sz w:val="20"/>
          <w:szCs w:val="20"/>
        </w:rPr>
        <w:t>pr</w:t>
      </w:r>
      <w:r w:rsidR="009475F4">
        <w:rPr>
          <w:rFonts w:ascii="Arial" w:hAnsi="Arial" w:cs="Arial"/>
          <w:sz w:val="20"/>
          <w:szCs w:val="20"/>
        </w:rPr>
        <w:t xml:space="preserve">e più coinvolgente </w:t>
      </w:r>
      <w:r w:rsidR="006B1929">
        <w:rPr>
          <w:rFonts w:ascii="Arial" w:hAnsi="Arial" w:cs="Arial"/>
          <w:sz w:val="20"/>
          <w:szCs w:val="20"/>
        </w:rPr>
        <w:t xml:space="preserve">del </w:t>
      </w:r>
      <w:proofErr w:type="spellStart"/>
      <w:r w:rsidR="006B1929" w:rsidRPr="00455964">
        <w:rPr>
          <w:rFonts w:ascii="Arial" w:hAnsi="Arial" w:cs="Arial"/>
          <w:b/>
          <w:sz w:val="20"/>
          <w:szCs w:val="20"/>
        </w:rPr>
        <w:t>fibro</w:t>
      </w:r>
      <w:proofErr w:type="spellEnd"/>
      <w:r w:rsidR="006B1929" w:rsidRPr="00455964">
        <w:rPr>
          <w:rFonts w:ascii="Arial" w:hAnsi="Arial" w:cs="Arial"/>
          <w:b/>
          <w:sz w:val="20"/>
          <w:szCs w:val="20"/>
        </w:rPr>
        <w:t xml:space="preserve">-cemento e dei </w:t>
      </w:r>
      <w:r w:rsidR="009C016E" w:rsidRPr="00455964">
        <w:rPr>
          <w:rFonts w:ascii="Arial" w:hAnsi="Arial" w:cs="Arial"/>
          <w:b/>
          <w:sz w:val="20"/>
          <w:szCs w:val="20"/>
        </w:rPr>
        <w:t>materi</w:t>
      </w:r>
      <w:r w:rsidR="006B1929" w:rsidRPr="00455964">
        <w:rPr>
          <w:rFonts w:ascii="Arial" w:hAnsi="Arial" w:cs="Arial"/>
          <w:b/>
          <w:sz w:val="20"/>
          <w:szCs w:val="20"/>
        </w:rPr>
        <w:t>ali compositi</w:t>
      </w:r>
      <w:r>
        <w:rPr>
          <w:rFonts w:ascii="Arial" w:hAnsi="Arial" w:cs="Arial"/>
          <w:sz w:val="20"/>
          <w:szCs w:val="20"/>
        </w:rPr>
        <w:t>.</w:t>
      </w:r>
    </w:p>
    <w:p w14:paraId="2425A632" w14:textId="77777777" w:rsidR="006B1929" w:rsidRDefault="006B1929" w:rsidP="009475F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147E98FC" w14:textId="30C6827E" w:rsidR="00534EA3" w:rsidRPr="00264FB4" w:rsidRDefault="006B1929" w:rsidP="009475F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264FB4">
        <w:rPr>
          <w:rFonts w:ascii="Arial" w:hAnsi="Arial" w:cs="Arial"/>
          <w:sz w:val="20"/>
          <w:szCs w:val="20"/>
        </w:rPr>
        <w:lastRenderedPageBreak/>
        <w:t>LE MACCHINE ESPOSTE A XYLEXPO</w:t>
      </w:r>
    </w:p>
    <w:p w14:paraId="7F04CBFE" w14:textId="77777777" w:rsidR="00874508" w:rsidRPr="00264FB4" w:rsidRDefault="00874508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3159A3B8" w14:textId="62DED050" w:rsidR="00114B79" w:rsidRDefault="00264FB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264FB4">
        <w:rPr>
          <w:rFonts w:ascii="Arial" w:hAnsi="Arial" w:cs="Arial"/>
          <w:sz w:val="20"/>
          <w:szCs w:val="20"/>
        </w:rPr>
        <w:t xml:space="preserve">La </w:t>
      </w:r>
      <w:r w:rsidRPr="00A03DE7">
        <w:rPr>
          <w:rFonts w:ascii="Arial" w:hAnsi="Arial" w:cs="Arial"/>
          <w:b/>
          <w:sz w:val="20"/>
          <w:szCs w:val="20"/>
        </w:rPr>
        <w:t>“</w:t>
      </w:r>
      <w:proofErr w:type="spellStart"/>
      <w:r w:rsidRPr="00A03DE7">
        <w:rPr>
          <w:rFonts w:ascii="Arial" w:hAnsi="Arial" w:cs="Arial"/>
          <w:b/>
          <w:sz w:val="20"/>
          <w:szCs w:val="20"/>
        </w:rPr>
        <w:t>Dualtech</w:t>
      </w:r>
      <w:proofErr w:type="spellEnd"/>
      <w:r w:rsidRPr="00A03DE7">
        <w:rPr>
          <w:rFonts w:ascii="Arial" w:hAnsi="Arial" w:cs="Arial"/>
          <w:b/>
          <w:sz w:val="20"/>
          <w:szCs w:val="20"/>
        </w:rPr>
        <w:t xml:space="preserve"> 501 </w:t>
      </w:r>
      <w:proofErr w:type="gramStart"/>
      <w:r w:rsidRPr="00A03DE7">
        <w:rPr>
          <w:rFonts w:ascii="Arial" w:hAnsi="Arial" w:cs="Arial"/>
          <w:b/>
          <w:sz w:val="20"/>
          <w:szCs w:val="20"/>
        </w:rPr>
        <w:t>Dry</w:t>
      </w:r>
      <w:proofErr w:type="gramEnd"/>
      <w:r w:rsidRPr="00A03DE7">
        <w:rPr>
          <w:rFonts w:ascii="Arial" w:hAnsi="Arial" w:cs="Arial"/>
          <w:b/>
          <w:sz w:val="20"/>
          <w:szCs w:val="20"/>
        </w:rPr>
        <w:t>”</w:t>
      </w:r>
      <w:r w:rsidRPr="00264FB4">
        <w:rPr>
          <w:rFonts w:ascii="Arial" w:hAnsi="Arial" w:cs="Arial"/>
          <w:sz w:val="20"/>
          <w:szCs w:val="20"/>
        </w:rPr>
        <w:t xml:space="preserve"> è da sempre una delle </w:t>
      </w:r>
      <w:proofErr w:type="spellStart"/>
      <w:r w:rsidRPr="00264FB4">
        <w:rPr>
          <w:rFonts w:ascii="Arial" w:hAnsi="Arial" w:cs="Arial"/>
          <w:sz w:val="20"/>
          <w:szCs w:val="20"/>
        </w:rPr>
        <w:t>spruzzatrici</w:t>
      </w:r>
      <w:proofErr w:type="spellEnd"/>
      <w:r w:rsidRPr="00264FB4">
        <w:rPr>
          <w:rFonts w:ascii="Arial" w:hAnsi="Arial" w:cs="Arial"/>
          <w:sz w:val="20"/>
          <w:szCs w:val="20"/>
        </w:rPr>
        <w:t xml:space="preserve"> più perf</w:t>
      </w:r>
      <w:r>
        <w:rPr>
          <w:rFonts w:ascii="Arial" w:hAnsi="Arial" w:cs="Arial"/>
          <w:sz w:val="20"/>
          <w:szCs w:val="20"/>
        </w:rPr>
        <w:t>or</w:t>
      </w:r>
      <w:r w:rsidRPr="00264FB4">
        <w:rPr>
          <w:rFonts w:ascii="Arial" w:hAnsi="Arial" w:cs="Arial"/>
          <w:sz w:val="20"/>
          <w:szCs w:val="20"/>
        </w:rPr>
        <w:t>manti della produzione G</w:t>
      </w:r>
      <w:r w:rsidR="00455964">
        <w:rPr>
          <w:rFonts w:ascii="Arial" w:hAnsi="Arial" w:cs="Arial"/>
          <w:sz w:val="20"/>
          <w:szCs w:val="20"/>
        </w:rPr>
        <w:t>iardina</w:t>
      </w:r>
      <w:r w:rsidRPr="00264FB4">
        <w:rPr>
          <w:rFonts w:ascii="Arial" w:hAnsi="Arial" w:cs="Arial"/>
          <w:sz w:val="20"/>
          <w:szCs w:val="20"/>
        </w:rPr>
        <w:t xml:space="preserve"> Group.</w:t>
      </w:r>
      <w:r>
        <w:rPr>
          <w:rFonts w:ascii="Arial" w:hAnsi="Arial" w:cs="Arial"/>
          <w:sz w:val="20"/>
          <w:szCs w:val="20"/>
        </w:rPr>
        <w:t xml:space="preserve"> Permette </w:t>
      </w:r>
      <w:proofErr w:type="gramStart"/>
      <w:r>
        <w:rPr>
          <w:rFonts w:ascii="Arial" w:hAnsi="Arial" w:cs="Arial"/>
          <w:sz w:val="20"/>
          <w:szCs w:val="20"/>
        </w:rPr>
        <w:t xml:space="preserve">una </w:t>
      </w:r>
      <w:proofErr w:type="gramEnd"/>
      <w:r>
        <w:rPr>
          <w:rFonts w:ascii="Arial" w:hAnsi="Arial" w:cs="Arial"/>
          <w:sz w:val="20"/>
          <w:szCs w:val="20"/>
        </w:rPr>
        <w:t>applicazione a spruzzo di alta qualità per qualsiasi tipo di</w:t>
      </w:r>
      <w:r w:rsidR="00455964">
        <w:rPr>
          <w:rFonts w:ascii="Arial" w:hAnsi="Arial" w:cs="Arial"/>
          <w:sz w:val="20"/>
          <w:szCs w:val="20"/>
        </w:rPr>
        <w:t xml:space="preserve"> prodotto, dalle tinte ai fondi fino alle finiture,</w:t>
      </w:r>
      <w:r>
        <w:rPr>
          <w:rFonts w:ascii="Arial" w:hAnsi="Arial" w:cs="Arial"/>
          <w:sz w:val="20"/>
          <w:szCs w:val="20"/>
        </w:rPr>
        <w:t xml:space="preserve"> su qua</w:t>
      </w:r>
      <w:r w:rsidR="00455964">
        <w:rPr>
          <w:rFonts w:ascii="Arial" w:hAnsi="Arial" w:cs="Arial"/>
          <w:sz w:val="20"/>
          <w:szCs w:val="20"/>
        </w:rPr>
        <w:t>lsiasi</w:t>
      </w:r>
      <w:r>
        <w:rPr>
          <w:rFonts w:ascii="Arial" w:hAnsi="Arial" w:cs="Arial"/>
          <w:sz w:val="20"/>
          <w:szCs w:val="20"/>
        </w:rPr>
        <w:t xml:space="preserve"> superficie. </w:t>
      </w:r>
      <w:r w:rsidR="00455964">
        <w:rPr>
          <w:rFonts w:ascii="Arial" w:hAnsi="Arial" w:cs="Arial"/>
          <w:sz w:val="20"/>
          <w:szCs w:val="20"/>
        </w:rPr>
        <w:t>E’</w:t>
      </w:r>
      <w:r>
        <w:rPr>
          <w:rFonts w:ascii="Arial" w:hAnsi="Arial" w:cs="Arial"/>
          <w:sz w:val="20"/>
          <w:szCs w:val="20"/>
        </w:rPr>
        <w:t xml:space="preserve"> attrezzata con un tappeto d</w:t>
      </w:r>
      <w:r w:rsidR="0045596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2.000 millimetri di larghezza e garantisce un recupero ottimale del prodotto verniciante, grazie anche a un sistema di diffusione d</w:t>
      </w:r>
      <w:r w:rsidR="00455964"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>l’aria partico</w:t>
      </w:r>
      <w:r w:rsidR="00455964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>rmente efficiente che consente di ridurre al min</w:t>
      </w:r>
      <w:r w:rsidR="00455964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mo l’</w:t>
      </w:r>
      <w:proofErr w:type="spellStart"/>
      <w:r>
        <w:rPr>
          <w:rFonts w:ascii="Arial" w:hAnsi="Arial" w:cs="Arial"/>
          <w:sz w:val="20"/>
          <w:szCs w:val="20"/>
        </w:rPr>
        <w:t>overspray</w:t>
      </w:r>
      <w:proofErr w:type="spellEnd"/>
      <w:r>
        <w:rPr>
          <w:rFonts w:ascii="Arial" w:hAnsi="Arial" w:cs="Arial"/>
          <w:sz w:val="20"/>
          <w:szCs w:val="20"/>
        </w:rPr>
        <w:t xml:space="preserve">. Da segnalare, fra le tante innovazioni di questa </w:t>
      </w:r>
      <w:proofErr w:type="spellStart"/>
      <w:r>
        <w:rPr>
          <w:rFonts w:ascii="Arial" w:hAnsi="Arial" w:cs="Arial"/>
          <w:sz w:val="20"/>
          <w:szCs w:val="20"/>
        </w:rPr>
        <w:t>spruzzatrice</w:t>
      </w:r>
      <w:proofErr w:type="spellEnd"/>
      <w:r>
        <w:rPr>
          <w:rFonts w:ascii="Arial" w:hAnsi="Arial" w:cs="Arial"/>
          <w:sz w:val="20"/>
          <w:szCs w:val="20"/>
        </w:rPr>
        <w:t>, i migli</w:t>
      </w:r>
      <w:r w:rsidR="006D4FDA"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am</w:t>
      </w:r>
      <w:r w:rsidR="006D4FDA">
        <w:rPr>
          <w:rFonts w:ascii="Arial" w:hAnsi="Arial" w:cs="Arial"/>
          <w:sz w:val="20"/>
          <w:szCs w:val="20"/>
        </w:rPr>
        <w:t>ent</w:t>
      </w:r>
      <w:r>
        <w:rPr>
          <w:rFonts w:ascii="Arial" w:hAnsi="Arial" w:cs="Arial"/>
          <w:sz w:val="20"/>
          <w:szCs w:val="20"/>
        </w:rPr>
        <w:t>i appo</w:t>
      </w:r>
      <w:r w:rsidR="006D4FDA">
        <w:rPr>
          <w:rFonts w:ascii="Arial" w:hAnsi="Arial" w:cs="Arial"/>
          <w:sz w:val="20"/>
          <w:szCs w:val="20"/>
        </w:rPr>
        <w:t>rtati al sistema di filtrazione</w:t>
      </w:r>
      <w:r>
        <w:rPr>
          <w:rFonts w:ascii="Arial" w:hAnsi="Arial" w:cs="Arial"/>
          <w:sz w:val="20"/>
          <w:szCs w:val="20"/>
        </w:rPr>
        <w:t xml:space="preserve"> </w:t>
      </w:r>
      <w:r w:rsidR="006D4FDA">
        <w:rPr>
          <w:rFonts w:ascii="Arial" w:hAnsi="Arial" w:cs="Arial"/>
          <w:sz w:val="20"/>
          <w:szCs w:val="20"/>
        </w:rPr>
        <w:t xml:space="preserve">che </w:t>
      </w:r>
      <w:r w:rsidR="00AA11C3">
        <w:rPr>
          <w:rFonts w:ascii="Arial" w:hAnsi="Arial" w:cs="Arial"/>
          <w:sz w:val="20"/>
          <w:szCs w:val="20"/>
        </w:rPr>
        <w:t>permette una durata ancora più</w:t>
      </w:r>
      <w:r>
        <w:rPr>
          <w:rFonts w:ascii="Arial" w:hAnsi="Arial" w:cs="Arial"/>
          <w:sz w:val="20"/>
          <w:szCs w:val="20"/>
        </w:rPr>
        <w:t xml:space="preserve"> lunga dei filtri.</w:t>
      </w:r>
    </w:p>
    <w:p w14:paraId="41BF3DCD" w14:textId="77777777" w:rsidR="00264FB4" w:rsidRDefault="00264FB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E8E956C" w14:textId="128EFAFD" w:rsidR="00264FB4" w:rsidRDefault="00264FB4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Xylexpo</w:t>
      </w:r>
      <w:proofErr w:type="spellEnd"/>
      <w:r>
        <w:rPr>
          <w:rFonts w:ascii="Arial" w:hAnsi="Arial" w:cs="Arial"/>
          <w:sz w:val="20"/>
          <w:szCs w:val="20"/>
        </w:rPr>
        <w:t xml:space="preserve"> sarà in funzione anche la </w:t>
      </w:r>
      <w:proofErr w:type="spellStart"/>
      <w:r>
        <w:rPr>
          <w:rFonts w:ascii="Arial" w:hAnsi="Arial" w:cs="Arial"/>
          <w:sz w:val="20"/>
          <w:szCs w:val="20"/>
        </w:rPr>
        <w:t>spruzzatrice</w:t>
      </w:r>
      <w:proofErr w:type="spellEnd"/>
      <w:r>
        <w:rPr>
          <w:rFonts w:ascii="Arial" w:hAnsi="Arial" w:cs="Arial"/>
          <w:sz w:val="20"/>
          <w:szCs w:val="20"/>
        </w:rPr>
        <w:t xml:space="preserve"> automatica </w:t>
      </w:r>
      <w:r w:rsidR="00A03DE7" w:rsidRPr="00A03DE7">
        <w:rPr>
          <w:rFonts w:ascii="Arial" w:hAnsi="Arial" w:cs="Arial"/>
          <w:b/>
          <w:sz w:val="20"/>
          <w:szCs w:val="20"/>
        </w:rPr>
        <w:t>“</w:t>
      </w:r>
      <w:proofErr w:type="spellStart"/>
      <w:r w:rsidRPr="00A03DE7">
        <w:rPr>
          <w:rFonts w:ascii="Arial" w:hAnsi="Arial" w:cs="Arial"/>
          <w:b/>
          <w:sz w:val="20"/>
          <w:szCs w:val="20"/>
        </w:rPr>
        <w:t>Dualtech</w:t>
      </w:r>
      <w:proofErr w:type="spellEnd"/>
      <w:r w:rsidRPr="00A03DE7">
        <w:rPr>
          <w:rFonts w:ascii="Arial" w:hAnsi="Arial" w:cs="Arial"/>
          <w:b/>
          <w:sz w:val="20"/>
          <w:szCs w:val="20"/>
        </w:rPr>
        <w:t xml:space="preserve"> 415-Sbc Ai</w:t>
      </w:r>
      <w:r w:rsidR="00577523">
        <w:rPr>
          <w:rFonts w:ascii="Arial" w:hAnsi="Arial" w:cs="Arial"/>
          <w:b/>
          <w:sz w:val="20"/>
          <w:szCs w:val="20"/>
        </w:rPr>
        <w:t>r</w:t>
      </w:r>
      <w:r w:rsidRPr="00A03DE7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A03DE7">
        <w:rPr>
          <w:rFonts w:ascii="Arial" w:hAnsi="Arial" w:cs="Arial"/>
          <w:b/>
          <w:sz w:val="20"/>
          <w:szCs w:val="20"/>
        </w:rPr>
        <w:t>Dry</w:t>
      </w:r>
      <w:proofErr w:type="gramEnd"/>
      <w:r w:rsidRPr="00A03DE7">
        <w:rPr>
          <w:rFonts w:ascii="Arial" w:hAnsi="Arial" w:cs="Arial"/>
          <w:b/>
          <w:sz w:val="20"/>
          <w:szCs w:val="20"/>
        </w:rPr>
        <w:t>”</w:t>
      </w:r>
      <w:r w:rsidR="00A03DE7">
        <w:rPr>
          <w:rFonts w:ascii="Arial" w:hAnsi="Arial" w:cs="Arial"/>
          <w:sz w:val="20"/>
          <w:szCs w:val="20"/>
        </w:rPr>
        <w:t>, a</w:t>
      </w:r>
      <w:r>
        <w:rPr>
          <w:rFonts w:ascii="Arial" w:hAnsi="Arial" w:cs="Arial"/>
          <w:sz w:val="20"/>
          <w:szCs w:val="20"/>
        </w:rPr>
        <w:t>nch’essa adatta alla applicazione a spruzzo di tinte, fon</w:t>
      </w:r>
      <w:r w:rsidR="00A03DE7">
        <w:rPr>
          <w:rFonts w:ascii="Arial" w:hAnsi="Arial" w:cs="Arial"/>
          <w:sz w:val="20"/>
          <w:szCs w:val="20"/>
        </w:rPr>
        <w:t>di e finiture su superfici lisc</w:t>
      </w:r>
      <w:r>
        <w:rPr>
          <w:rFonts w:ascii="Arial" w:hAnsi="Arial" w:cs="Arial"/>
          <w:sz w:val="20"/>
          <w:szCs w:val="20"/>
        </w:rPr>
        <w:t>e o sagomate. I</w:t>
      </w:r>
      <w:r w:rsidR="00A03DE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questa </w:t>
      </w:r>
      <w:proofErr w:type="spellStart"/>
      <w:r>
        <w:rPr>
          <w:rFonts w:ascii="Arial" w:hAnsi="Arial" w:cs="Arial"/>
          <w:sz w:val="20"/>
          <w:szCs w:val="20"/>
        </w:rPr>
        <w:t>spruzzatrice</w:t>
      </w:r>
      <w:proofErr w:type="spellEnd"/>
      <w:r>
        <w:rPr>
          <w:rFonts w:ascii="Arial" w:hAnsi="Arial" w:cs="Arial"/>
          <w:sz w:val="20"/>
          <w:szCs w:val="20"/>
        </w:rPr>
        <w:t xml:space="preserve"> il tappeto è in </w:t>
      </w:r>
      <w:proofErr w:type="spellStart"/>
      <w:r>
        <w:rPr>
          <w:rFonts w:ascii="Arial" w:hAnsi="Arial" w:cs="Arial"/>
          <w:sz w:val="20"/>
          <w:szCs w:val="20"/>
        </w:rPr>
        <w:t>Pvc</w:t>
      </w:r>
      <w:proofErr w:type="spellEnd"/>
      <w:r>
        <w:rPr>
          <w:rFonts w:ascii="Arial" w:hAnsi="Arial" w:cs="Arial"/>
          <w:sz w:val="20"/>
          <w:szCs w:val="20"/>
        </w:rPr>
        <w:t>, protetto da un sistema di “rivestimento” con un nastro di carta “usa e getta”.</w:t>
      </w:r>
    </w:p>
    <w:p w14:paraId="72C5F6F9" w14:textId="77777777" w:rsidR="00264FB4" w:rsidRDefault="00264FB4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3941B2FA" w14:textId="25FE0D54" w:rsidR="00A03DE7" w:rsidRDefault="00264FB4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Sempre a</w:t>
      </w:r>
      <w:r w:rsidR="00962CCF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tuale la te</w:t>
      </w:r>
      <w:r w:rsidR="00577523">
        <w:rPr>
          <w:rFonts w:ascii="Arial" w:hAnsi="Arial" w:cs="Arial"/>
          <w:sz w:val="20"/>
          <w:szCs w:val="20"/>
        </w:rPr>
        <w:t>cn</w:t>
      </w:r>
      <w:r>
        <w:rPr>
          <w:rFonts w:ascii="Arial" w:hAnsi="Arial" w:cs="Arial"/>
          <w:sz w:val="20"/>
          <w:szCs w:val="20"/>
        </w:rPr>
        <w:t>ologia</w:t>
      </w:r>
      <w:r w:rsidR="00A03DE7">
        <w:rPr>
          <w:rFonts w:ascii="Arial" w:hAnsi="Arial" w:cs="Arial"/>
          <w:sz w:val="20"/>
          <w:szCs w:val="20"/>
        </w:rPr>
        <w:t xml:space="preserve"> </w:t>
      </w:r>
      <w:r w:rsidR="00A03DE7" w:rsidRPr="00A03DE7">
        <w:rPr>
          <w:rFonts w:ascii="Arial" w:hAnsi="Arial" w:cs="Arial"/>
          <w:b/>
          <w:sz w:val="20"/>
          <w:szCs w:val="20"/>
        </w:rPr>
        <w:t>“</w:t>
      </w:r>
      <w:proofErr w:type="spellStart"/>
      <w:r w:rsidR="00A03DE7" w:rsidRPr="00A03DE7">
        <w:rPr>
          <w:rFonts w:ascii="Arial" w:hAnsi="Arial" w:cs="Arial"/>
          <w:b/>
          <w:sz w:val="20"/>
          <w:szCs w:val="20"/>
        </w:rPr>
        <w:t>Mos</w:t>
      </w:r>
      <w:proofErr w:type="spellEnd"/>
      <w:r w:rsidR="00A03DE7" w:rsidRPr="00A03DE7">
        <w:rPr>
          <w:rFonts w:ascii="Arial" w:hAnsi="Arial" w:cs="Arial"/>
          <w:b/>
          <w:sz w:val="20"/>
          <w:szCs w:val="20"/>
        </w:rPr>
        <w:t xml:space="preserve">-Micro onde </w:t>
      </w:r>
      <w:proofErr w:type="gramStart"/>
      <w:r w:rsidR="00A03DE7" w:rsidRPr="00A03DE7">
        <w:rPr>
          <w:rFonts w:ascii="Arial" w:hAnsi="Arial" w:cs="Arial"/>
          <w:b/>
          <w:sz w:val="20"/>
          <w:szCs w:val="20"/>
        </w:rPr>
        <w:t>selezionate</w:t>
      </w:r>
      <w:proofErr w:type="gramEnd"/>
      <w:r w:rsidR="00A03DE7" w:rsidRPr="00A03DE7">
        <w:rPr>
          <w:rFonts w:ascii="Arial" w:hAnsi="Arial" w:cs="Arial"/>
          <w:b/>
          <w:sz w:val="20"/>
          <w:szCs w:val="20"/>
        </w:rPr>
        <w:t>”</w:t>
      </w:r>
      <w:r w:rsidR="003700D2">
        <w:rPr>
          <w:rFonts w:ascii="Arial" w:hAnsi="Arial" w:cs="Arial"/>
          <w:sz w:val="20"/>
          <w:szCs w:val="20"/>
        </w:rPr>
        <w:t xml:space="preserve"> che caratteriz</w:t>
      </w:r>
      <w:r w:rsidR="00A03DE7">
        <w:rPr>
          <w:rFonts w:ascii="Arial" w:hAnsi="Arial" w:cs="Arial"/>
          <w:sz w:val="20"/>
          <w:szCs w:val="20"/>
        </w:rPr>
        <w:t>za una specifica famiglia di forni di essiccazione a firma Giardina Group. La tecnologia “</w:t>
      </w:r>
      <w:proofErr w:type="spellStart"/>
      <w:r w:rsidR="00A03DE7">
        <w:rPr>
          <w:rFonts w:ascii="Arial" w:hAnsi="Arial" w:cs="Arial"/>
          <w:sz w:val="20"/>
          <w:szCs w:val="20"/>
        </w:rPr>
        <w:t>Mos</w:t>
      </w:r>
      <w:proofErr w:type="spellEnd"/>
      <w:r w:rsidR="00A03DE7">
        <w:rPr>
          <w:rFonts w:ascii="Arial" w:hAnsi="Arial" w:cs="Arial"/>
          <w:sz w:val="20"/>
          <w:szCs w:val="20"/>
        </w:rPr>
        <w:t xml:space="preserve">” nasce dalla selezione di uno specifico spettro di frequenze che lavorano con </w:t>
      </w:r>
      <w:proofErr w:type="gramStart"/>
      <w:r w:rsidR="00A03DE7">
        <w:rPr>
          <w:rFonts w:ascii="Arial" w:hAnsi="Arial" w:cs="Arial"/>
          <w:sz w:val="20"/>
          <w:szCs w:val="20"/>
        </w:rPr>
        <w:t>un</w:t>
      </w:r>
      <w:proofErr w:type="gramEnd"/>
      <w:r w:rsidR="00A03DE7">
        <w:rPr>
          <w:rFonts w:ascii="Arial" w:hAnsi="Arial" w:cs="Arial"/>
          <w:sz w:val="20"/>
          <w:szCs w:val="20"/>
        </w:rPr>
        <w:t xml:space="preserve"> spostamento definito dal punto medio. In altre parole un </w:t>
      </w:r>
      <w:proofErr w:type="gramStart"/>
      <w:r w:rsidR="00A03DE7">
        <w:rPr>
          <w:rFonts w:ascii="Arial" w:hAnsi="Arial" w:cs="Arial"/>
          <w:sz w:val="20"/>
          <w:szCs w:val="20"/>
        </w:rPr>
        <w:t>apposito</w:t>
      </w:r>
      <w:proofErr w:type="gramEnd"/>
      <w:r w:rsidR="00A03DE7">
        <w:rPr>
          <w:rFonts w:ascii="Arial" w:hAnsi="Arial" w:cs="Arial"/>
          <w:sz w:val="20"/>
          <w:szCs w:val="20"/>
        </w:rPr>
        <w:t xml:space="preserve"> circuito elettronico permette </w:t>
      </w:r>
      <w:r w:rsidR="005B39D8">
        <w:rPr>
          <w:rFonts w:ascii="Arial" w:hAnsi="Arial" w:cs="Arial"/>
          <w:sz w:val="20"/>
          <w:szCs w:val="20"/>
        </w:rPr>
        <w:t>l’emissione di</w:t>
      </w:r>
      <w:r w:rsidR="00A03DE7">
        <w:rPr>
          <w:rFonts w:ascii="Arial" w:hAnsi="Arial" w:cs="Arial"/>
          <w:sz w:val="20"/>
          <w:szCs w:val="20"/>
        </w:rPr>
        <w:t xml:space="preserve"> energia in un </w:t>
      </w:r>
      <w:proofErr w:type="spellStart"/>
      <w:r w:rsidR="00A03DE7">
        <w:rPr>
          <w:rFonts w:ascii="Arial" w:hAnsi="Arial" w:cs="Arial"/>
          <w:sz w:val="20"/>
          <w:szCs w:val="20"/>
        </w:rPr>
        <w:t>range</w:t>
      </w:r>
      <w:proofErr w:type="spellEnd"/>
      <w:r w:rsidR="00A03DE7">
        <w:rPr>
          <w:rFonts w:ascii="Arial" w:hAnsi="Arial" w:cs="Arial"/>
          <w:sz w:val="20"/>
          <w:szCs w:val="20"/>
        </w:rPr>
        <w:t xml:space="preserve"> cont</w:t>
      </w:r>
      <w:r w:rsidR="005B39D8">
        <w:rPr>
          <w:rFonts w:ascii="Arial" w:hAnsi="Arial" w:cs="Arial"/>
          <w:sz w:val="20"/>
          <w:szCs w:val="20"/>
        </w:rPr>
        <w:t>ro</w:t>
      </w:r>
      <w:r w:rsidR="00A03DE7">
        <w:rPr>
          <w:rFonts w:ascii="Arial" w:hAnsi="Arial" w:cs="Arial"/>
          <w:sz w:val="20"/>
          <w:szCs w:val="20"/>
        </w:rPr>
        <w:t xml:space="preserve">llato e </w:t>
      </w:r>
      <w:r w:rsidR="003700D2">
        <w:rPr>
          <w:rFonts w:ascii="Arial" w:hAnsi="Arial" w:cs="Arial"/>
          <w:sz w:val="20"/>
          <w:szCs w:val="20"/>
        </w:rPr>
        <w:t>n</w:t>
      </w:r>
      <w:r w:rsidR="00A03DE7">
        <w:rPr>
          <w:rFonts w:ascii="Arial" w:hAnsi="Arial" w:cs="Arial"/>
          <w:sz w:val="20"/>
          <w:szCs w:val="20"/>
        </w:rPr>
        <w:t>e garantisce la migliore efficacia del processo. Un forno che emette radi</w:t>
      </w:r>
      <w:r w:rsidR="00B11A02">
        <w:rPr>
          <w:rFonts w:ascii="Arial" w:hAnsi="Arial" w:cs="Arial"/>
          <w:sz w:val="20"/>
          <w:szCs w:val="20"/>
        </w:rPr>
        <w:t>a</w:t>
      </w:r>
      <w:r w:rsidR="00A03DE7">
        <w:rPr>
          <w:rFonts w:ascii="Arial" w:hAnsi="Arial" w:cs="Arial"/>
          <w:sz w:val="20"/>
          <w:szCs w:val="20"/>
        </w:rPr>
        <w:t xml:space="preserve">zioni “3d”, </w:t>
      </w:r>
      <w:proofErr w:type="gramStart"/>
      <w:r w:rsidR="00A03DE7">
        <w:rPr>
          <w:rFonts w:ascii="Arial" w:hAnsi="Arial" w:cs="Arial"/>
          <w:sz w:val="20"/>
          <w:szCs w:val="20"/>
        </w:rPr>
        <w:t>ovvero</w:t>
      </w:r>
      <w:proofErr w:type="gramEnd"/>
      <w:r w:rsidR="00A03DE7">
        <w:rPr>
          <w:rFonts w:ascii="Arial" w:hAnsi="Arial" w:cs="Arial"/>
          <w:sz w:val="20"/>
          <w:szCs w:val="20"/>
        </w:rPr>
        <w:t xml:space="preserve"> in grado di agire sulla superficie del pezzo in essiccazione senza alcu</w:t>
      </w:r>
      <w:r w:rsidR="006E1917">
        <w:rPr>
          <w:rFonts w:ascii="Arial" w:hAnsi="Arial" w:cs="Arial"/>
          <w:sz w:val="20"/>
          <w:szCs w:val="20"/>
        </w:rPr>
        <w:t>n</w:t>
      </w:r>
      <w:r w:rsidR="00A03DE7">
        <w:rPr>
          <w:rFonts w:ascii="Arial" w:hAnsi="Arial" w:cs="Arial"/>
          <w:sz w:val="20"/>
          <w:szCs w:val="20"/>
        </w:rPr>
        <w:t xml:space="preserve"> limite di geometria e senza causare il riscaldamento de</w:t>
      </w:r>
      <w:r w:rsidR="005F6CCA">
        <w:rPr>
          <w:rFonts w:ascii="Arial" w:hAnsi="Arial" w:cs="Arial"/>
          <w:sz w:val="20"/>
          <w:szCs w:val="20"/>
        </w:rPr>
        <w:t>i materiali verniciati</w:t>
      </w:r>
      <w:r w:rsidR="00A03DE7">
        <w:rPr>
          <w:rFonts w:ascii="Arial" w:hAnsi="Arial" w:cs="Arial"/>
          <w:sz w:val="20"/>
          <w:szCs w:val="20"/>
        </w:rPr>
        <w:t>. La possibilità di con</w:t>
      </w:r>
      <w:r w:rsidR="005F6CCA">
        <w:rPr>
          <w:rFonts w:ascii="Arial" w:hAnsi="Arial" w:cs="Arial"/>
          <w:sz w:val="20"/>
          <w:szCs w:val="20"/>
        </w:rPr>
        <w:t xml:space="preserve">trollare la potenza, modulandola </w:t>
      </w:r>
      <w:r w:rsidR="00A03DE7">
        <w:rPr>
          <w:rFonts w:ascii="Arial" w:hAnsi="Arial" w:cs="Arial"/>
          <w:sz w:val="20"/>
          <w:szCs w:val="20"/>
        </w:rPr>
        <w:t>dal 25 al 100 per cento, permette non</w:t>
      </w:r>
      <w:r w:rsidR="005F6CCA">
        <w:rPr>
          <w:rFonts w:ascii="Arial" w:hAnsi="Arial" w:cs="Arial"/>
          <w:sz w:val="20"/>
          <w:szCs w:val="20"/>
        </w:rPr>
        <w:t xml:space="preserve"> </w:t>
      </w:r>
      <w:r w:rsidR="00A03DE7">
        <w:rPr>
          <w:rFonts w:ascii="Arial" w:hAnsi="Arial" w:cs="Arial"/>
          <w:sz w:val="20"/>
          <w:szCs w:val="20"/>
        </w:rPr>
        <w:t xml:space="preserve">solo </w:t>
      </w:r>
      <w:r w:rsidR="003700D2">
        <w:rPr>
          <w:rFonts w:ascii="Arial" w:hAnsi="Arial" w:cs="Arial"/>
          <w:sz w:val="20"/>
          <w:szCs w:val="20"/>
        </w:rPr>
        <w:t>la migliore gestione</w:t>
      </w:r>
      <w:r w:rsidR="00A03DE7">
        <w:rPr>
          <w:rFonts w:ascii="Arial" w:hAnsi="Arial" w:cs="Arial"/>
          <w:sz w:val="20"/>
          <w:szCs w:val="20"/>
        </w:rPr>
        <w:t xml:space="preserve"> del processo, ma anche di risparmiare</w:t>
      </w:r>
      <w:r w:rsidR="005F6CCA">
        <w:rPr>
          <w:rFonts w:ascii="Arial" w:hAnsi="Arial" w:cs="Arial"/>
          <w:sz w:val="20"/>
          <w:szCs w:val="20"/>
        </w:rPr>
        <w:t xml:space="preserve"> </w:t>
      </w:r>
      <w:r w:rsidR="003700D2">
        <w:rPr>
          <w:rFonts w:ascii="Arial" w:hAnsi="Arial" w:cs="Arial"/>
          <w:sz w:val="20"/>
          <w:szCs w:val="20"/>
        </w:rPr>
        <w:t>energi</w:t>
      </w:r>
      <w:r w:rsidR="00A03DE7">
        <w:rPr>
          <w:rFonts w:ascii="Arial" w:hAnsi="Arial" w:cs="Arial"/>
          <w:sz w:val="20"/>
          <w:szCs w:val="20"/>
        </w:rPr>
        <w:t xml:space="preserve">a </w:t>
      </w:r>
      <w:r w:rsidR="003700D2">
        <w:rPr>
          <w:rFonts w:ascii="Arial" w:hAnsi="Arial" w:cs="Arial"/>
          <w:sz w:val="20"/>
          <w:szCs w:val="20"/>
        </w:rPr>
        <w:t>quando</w:t>
      </w:r>
      <w:r w:rsidR="00A03DE7">
        <w:rPr>
          <w:rFonts w:ascii="Arial" w:hAnsi="Arial" w:cs="Arial"/>
          <w:sz w:val="20"/>
          <w:szCs w:val="20"/>
        </w:rPr>
        <w:t xml:space="preserve"> le potenze in gi</w:t>
      </w:r>
      <w:r w:rsidR="005F6CCA">
        <w:rPr>
          <w:rFonts w:ascii="Arial" w:hAnsi="Arial" w:cs="Arial"/>
          <w:sz w:val="20"/>
          <w:szCs w:val="20"/>
        </w:rPr>
        <w:t>o</w:t>
      </w:r>
      <w:r w:rsidR="00A03DE7">
        <w:rPr>
          <w:rFonts w:ascii="Arial" w:hAnsi="Arial" w:cs="Arial"/>
          <w:sz w:val="20"/>
          <w:szCs w:val="20"/>
        </w:rPr>
        <w:t>co possono essere inferiori.</w:t>
      </w:r>
    </w:p>
    <w:p w14:paraId="38FB23AB" w14:textId="77777777" w:rsidR="00A03DE7" w:rsidRDefault="00A03DE7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7968B4AA" w14:textId="4E4BF949" w:rsidR="00F57A5D" w:rsidRDefault="006622B2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tunnel di essicazione ad aria calca a percussione </w:t>
      </w:r>
      <w:r w:rsidRPr="005F6CCA">
        <w:rPr>
          <w:rFonts w:ascii="Arial" w:hAnsi="Arial" w:cs="Arial"/>
          <w:b/>
          <w:sz w:val="20"/>
          <w:szCs w:val="20"/>
        </w:rPr>
        <w:t>“GP</w:t>
      </w:r>
      <w:r w:rsidR="005F6CCA" w:rsidRPr="005F6CCA">
        <w:rPr>
          <w:rFonts w:ascii="Arial" w:hAnsi="Arial" w:cs="Arial"/>
          <w:b/>
          <w:sz w:val="20"/>
          <w:szCs w:val="20"/>
        </w:rPr>
        <w:t>-</w:t>
      </w:r>
      <w:r w:rsidRPr="005F6CCA">
        <w:rPr>
          <w:rFonts w:ascii="Arial" w:hAnsi="Arial" w:cs="Arial"/>
          <w:b/>
          <w:sz w:val="20"/>
          <w:szCs w:val="20"/>
        </w:rPr>
        <w:t>J</w:t>
      </w:r>
      <w:r w:rsidR="005F6CCA">
        <w:rPr>
          <w:rFonts w:ascii="Arial" w:hAnsi="Arial" w:cs="Arial"/>
          <w:b/>
          <w:sz w:val="20"/>
          <w:szCs w:val="20"/>
        </w:rPr>
        <w:t>et</w:t>
      </w:r>
      <w:r w:rsidRPr="005F6CCA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permette il trattamento di prodotti vernicianti su qualsiasi tipo di supporto</w:t>
      </w:r>
      <w:r w:rsidR="005F6CCA">
        <w:rPr>
          <w:rFonts w:ascii="Arial" w:hAnsi="Arial" w:cs="Arial"/>
          <w:sz w:val="20"/>
          <w:szCs w:val="20"/>
        </w:rPr>
        <w:t xml:space="preserve">: l’aria calda </w:t>
      </w:r>
      <w:proofErr w:type="gramStart"/>
      <w:r>
        <w:rPr>
          <w:rFonts w:ascii="Arial" w:hAnsi="Arial" w:cs="Arial"/>
          <w:sz w:val="20"/>
          <w:szCs w:val="20"/>
        </w:rPr>
        <w:t>viene</w:t>
      </w:r>
      <w:proofErr w:type="gramEnd"/>
      <w:r>
        <w:rPr>
          <w:rFonts w:ascii="Arial" w:hAnsi="Arial" w:cs="Arial"/>
          <w:sz w:val="20"/>
          <w:szCs w:val="20"/>
        </w:rPr>
        <w:t xml:space="preserve"> espulsa ad alta velocità attraverso </w:t>
      </w:r>
      <w:r w:rsidR="005F6CCA">
        <w:rPr>
          <w:rFonts w:ascii="Arial" w:hAnsi="Arial" w:cs="Arial"/>
          <w:sz w:val="20"/>
          <w:szCs w:val="20"/>
        </w:rPr>
        <w:t>speciali</w:t>
      </w:r>
      <w:r>
        <w:rPr>
          <w:rFonts w:ascii="Arial" w:hAnsi="Arial" w:cs="Arial"/>
          <w:sz w:val="20"/>
          <w:szCs w:val="20"/>
        </w:rPr>
        <w:t xml:space="preserve"> ugelli conici. Il forno è completato da una cappa in lamiera </w:t>
      </w:r>
      <w:proofErr w:type="spellStart"/>
      <w:r>
        <w:rPr>
          <w:rFonts w:ascii="Arial" w:hAnsi="Arial" w:cs="Arial"/>
          <w:sz w:val="20"/>
          <w:szCs w:val="20"/>
        </w:rPr>
        <w:t>pressopiegata</w:t>
      </w:r>
      <w:proofErr w:type="spellEnd"/>
      <w:r>
        <w:rPr>
          <w:rFonts w:ascii="Arial" w:hAnsi="Arial" w:cs="Arial"/>
          <w:sz w:val="20"/>
          <w:szCs w:val="20"/>
        </w:rPr>
        <w:t xml:space="preserve"> e verniciata, chiusa sulla parte superior</w:t>
      </w:r>
      <w:r w:rsidR="005F6CCA">
        <w:rPr>
          <w:rFonts w:ascii="Arial" w:hAnsi="Arial" w:cs="Arial"/>
          <w:sz w:val="20"/>
          <w:szCs w:val="20"/>
        </w:rPr>
        <w:t>e da pannelli mobili coibentati, e l</w:t>
      </w:r>
      <w:r>
        <w:rPr>
          <w:rFonts w:ascii="Arial" w:hAnsi="Arial" w:cs="Arial"/>
          <w:sz w:val="20"/>
          <w:szCs w:val="20"/>
        </w:rPr>
        <w:t xml:space="preserve">’aria </w:t>
      </w:r>
      <w:proofErr w:type="gramStart"/>
      <w:r>
        <w:rPr>
          <w:rFonts w:ascii="Arial" w:hAnsi="Arial" w:cs="Arial"/>
          <w:sz w:val="20"/>
          <w:szCs w:val="20"/>
        </w:rPr>
        <w:t>viene</w:t>
      </w:r>
      <w:proofErr w:type="gramEnd"/>
      <w:r>
        <w:rPr>
          <w:rFonts w:ascii="Arial" w:hAnsi="Arial" w:cs="Arial"/>
          <w:sz w:val="20"/>
          <w:szCs w:val="20"/>
        </w:rPr>
        <w:t xml:space="preserve"> distribuita su tutta la lunghezza del tunnel </w:t>
      </w:r>
      <w:r w:rsidR="003700D2">
        <w:rPr>
          <w:rFonts w:ascii="Arial" w:hAnsi="Arial" w:cs="Arial"/>
          <w:sz w:val="20"/>
          <w:szCs w:val="20"/>
        </w:rPr>
        <w:t>con</w:t>
      </w:r>
      <w:r>
        <w:rPr>
          <w:rFonts w:ascii="Arial" w:hAnsi="Arial" w:cs="Arial"/>
          <w:sz w:val="20"/>
          <w:szCs w:val="20"/>
        </w:rPr>
        <w:t xml:space="preserve"> una apposita struttura di lamiera zincata a cui sono connessi i già ricordati ugelli conici che </w:t>
      </w:r>
      <w:r w:rsidR="00F57A5D">
        <w:rPr>
          <w:rFonts w:ascii="Arial" w:hAnsi="Arial" w:cs="Arial"/>
          <w:sz w:val="20"/>
          <w:szCs w:val="20"/>
        </w:rPr>
        <w:t>ne accelerano la vel</w:t>
      </w:r>
      <w:r>
        <w:rPr>
          <w:rFonts w:ascii="Arial" w:hAnsi="Arial" w:cs="Arial"/>
          <w:sz w:val="20"/>
          <w:szCs w:val="20"/>
        </w:rPr>
        <w:t>ocità di uscita</w:t>
      </w:r>
      <w:r w:rsidR="00F57A5D">
        <w:rPr>
          <w:rFonts w:ascii="Arial" w:hAnsi="Arial" w:cs="Arial"/>
          <w:sz w:val="20"/>
          <w:szCs w:val="20"/>
        </w:rPr>
        <w:t>, rendendo il sistema estremamente più performante.</w:t>
      </w:r>
    </w:p>
    <w:p w14:paraId="1BADC75C" w14:textId="77777777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779CB13F" w14:textId="67059573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5F6CCA">
        <w:rPr>
          <w:rFonts w:ascii="Arial" w:hAnsi="Arial" w:cs="Arial"/>
          <w:sz w:val="20"/>
          <w:szCs w:val="20"/>
        </w:rPr>
        <w:t xml:space="preserve"> spalmatrice a rulli </w:t>
      </w:r>
      <w:r w:rsidR="005F6CCA" w:rsidRPr="005F6CCA">
        <w:rPr>
          <w:rFonts w:ascii="Arial" w:hAnsi="Arial" w:cs="Arial"/>
          <w:b/>
          <w:sz w:val="20"/>
          <w:szCs w:val="20"/>
        </w:rPr>
        <w:t>“G02/05”</w:t>
      </w:r>
      <w:r w:rsidR="005F6CCA">
        <w:rPr>
          <w:rFonts w:ascii="Arial" w:hAnsi="Arial" w:cs="Arial"/>
          <w:sz w:val="20"/>
          <w:szCs w:val="20"/>
        </w:rPr>
        <w:t xml:space="preserve"> è perfetta pe</w:t>
      </w:r>
      <w:r>
        <w:rPr>
          <w:rFonts w:ascii="Arial" w:hAnsi="Arial" w:cs="Arial"/>
          <w:sz w:val="20"/>
          <w:szCs w:val="20"/>
        </w:rPr>
        <w:t>r</w:t>
      </w:r>
      <w:r w:rsidR="005F6C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l’applicazione di prodotti vernicianti sulle superfici piane: ha una struttu</w:t>
      </w:r>
      <w:r w:rsidR="005F6CCA">
        <w:rPr>
          <w:rFonts w:ascii="Arial" w:hAnsi="Arial" w:cs="Arial"/>
          <w:sz w:val="20"/>
          <w:szCs w:val="20"/>
        </w:rPr>
        <w:t>ra particola</w:t>
      </w:r>
      <w:r>
        <w:rPr>
          <w:rFonts w:ascii="Arial" w:hAnsi="Arial" w:cs="Arial"/>
          <w:sz w:val="20"/>
          <w:szCs w:val="20"/>
        </w:rPr>
        <w:t xml:space="preserve">rmente robusta che ne </w:t>
      </w:r>
      <w:r w:rsidR="003700D2">
        <w:rPr>
          <w:rFonts w:ascii="Arial" w:hAnsi="Arial" w:cs="Arial"/>
          <w:sz w:val="20"/>
          <w:szCs w:val="20"/>
        </w:rPr>
        <w:t>garantisce</w:t>
      </w:r>
      <w:r>
        <w:rPr>
          <w:rFonts w:ascii="Arial" w:hAnsi="Arial" w:cs="Arial"/>
          <w:sz w:val="20"/>
          <w:szCs w:val="20"/>
        </w:rPr>
        <w:t xml:space="preserve"> l’utilizzo in qua</w:t>
      </w:r>
      <w:r w:rsidR="005F6CCA">
        <w:rPr>
          <w:rFonts w:ascii="Arial" w:hAnsi="Arial" w:cs="Arial"/>
          <w:sz w:val="20"/>
          <w:szCs w:val="20"/>
        </w:rPr>
        <w:t>lsiasi condizione di lavoro. Un</w:t>
      </w:r>
      <w:r>
        <w:rPr>
          <w:rFonts w:ascii="Arial" w:hAnsi="Arial" w:cs="Arial"/>
          <w:sz w:val="20"/>
          <w:szCs w:val="20"/>
        </w:rPr>
        <w:t>a</w:t>
      </w:r>
      <w:r w:rsidR="005F6C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</w:t>
      </w:r>
      <w:r w:rsidR="005F6CCA">
        <w:rPr>
          <w:rFonts w:ascii="Arial" w:hAnsi="Arial" w:cs="Arial"/>
          <w:sz w:val="20"/>
          <w:szCs w:val="20"/>
        </w:rPr>
        <w:t>tico</w:t>
      </w:r>
      <w:r>
        <w:rPr>
          <w:rFonts w:ascii="Arial" w:hAnsi="Arial" w:cs="Arial"/>
          <w:sz w:val="20"/>
          <w:szCs w:val="20"/>
        </w:rPr>
        <w:t>larità di q</w:t>
      </w:r>
      <w:r w:rsidR="005F6CCA">
        <w:rPr>
          <w:rFonts w:ascii="Arial" w:hAnsi="Arial" w:cs="Arial"/>
          <w:sz w:val="20"/>
          <w:szCs w:val="20"/>
        </w:rPr>
        <w:t xml:space="preserve">uesta spalmatrice è </w:t>
      </w:r>
      <w:r w:rsidR="003700D2">
        <w:rPr>
          <w:rFonts w:ascii="Arial" w:hAnsi="Arial" w:cs="Arial"/>
          <w:sz w:val="20"/>
          <w:szCs w:val="20"/>
        </w:rPr>
        <w:t>la presenza</w:t>
      </w:r>
      <w:r>
        <w:rPr>
          <w:rFonts w:ascii="Arial" w:hAnsi="Arial" w:cs="Arial"/>
          <w:sz w:val="20"/>
          <w:szCs w:val="20"/>
        </w:rPr>
        <w:t xml:space="preserve"> di un rullo di contrasto i</w:t>
      </w:r>
      <w:r w:rsidR="005F6CCA">
        <w:rPr>
          <w:rFonts w:ascii="Arial" w:hAnsi="Arial" w:cs="Arial"/>
          <w:sz w:val="20"/>
          <w:szCs w:val="20"/>
        </w:rPr>
        <w:t>nferiore che ha lo stesso diametro del rullo applicat</w:t>
      </w:r>
      <w:r>
        <w:rPr>
          <w:rFonts w:ascii="Arial" w:hAnsi="Arial" w:cs="Arial"/>
          <w:sz w:val="20"/>
          <w:szCs w:val="20"/>
        </w:rPr>
        <w:t xml:space="preserve">ore, a tutto </w:t>
      </w:r>
      <w:r w:rsidR="005F6CCA">
        <w:rPr>
          <w:rFonts w:ascii="Arial" w:hAnsi="Arial" w:cs="Arial"/>
          <w:sz w:val="20"/>
          <w:szCs w:val="20"/>
        </w:rPr>
        <w:t>vant</w:t>
      </w:r>
      <w:r>
        <w:rPr>
          <w:rFonts w:ascii="Arial" w:hAnsi="Arial" w:cs="Arial"/>
          <w:sz w:val="20"/>
          <w:szCs w:val="20"/>
        </w:rPr>
        <w:t>aggio de</w:t>
      </w:r>
      <w:r w:rsidR="005F6CCA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la qualità del</w:t>
      </w:r>
      <w:r w:rsidR="005F6CCA">
        <w:rPr>
          <w:rFonts w:ascii="Arial" w:hAnsi="Arial" w:cs="Arial"/>
          <w:sz w:val="20"/>
          <w:szCs w:val="20"/>
        </w:rPr>
        <w:t>l’intero</w:t>
      </w:r>
      <w:r w:rsidR="003700D2">
        <w:rPr>
          <w:rFonts w:ascii="Arial" w:hAnsi="Arial" w:cs="Arial"/>
          <w:sz w:val="20"/>
          <w:szCs w:val="20"/>
        </w:rPr>
        <w:t xml:space="preserve"> processo </w:t>
      </w:r>
      <w:proofErr w:type="gramStart"/>
      <w:r w:rsidR="003700D2">
        <w:rPr>
          <w:rFonts w:ascii="Arial" w:hAnsi="Arial" w:cs="Arial"/>
          <w:sz w:val="20"/>
          <w:szCs w:val="20"/>
        </w:rPr>
        <w:t>di</w:t>
      </w:r>
      <w:proofErr w:type="gramEnd"/>
      <w:r w:rsidR="003700D2">
        <w:rPr>
          <w:rFonts w:ascii="Arial" w:hAnsi="Arial" w:cs="Arial"/>
          <w:sz w:val="20"/>
          <w:szCs w:val="20"/>
        </w:rPr>
        <w:t xml:space="preserve"> applicazione;</w:t>
      </w:r>
      <w:r>
        <w:rPr>
          <w:rFonts w:ascii="Arial" w:hAnsi="Arial" w:cs="Arial"/>
          <w:sz w:val="20"/>
          <w:szCs w:val="20"/>
        </w:rPr>
        <w:t xml:space="preserve"> una caratteristica che la rende, di fatto, unica!</w:t>
      </w:r>
    </w:p>
    <w:p w14:paraId="6D4FB9EF" w14:textId="77777777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12AFBDE" w14:textId="1A53B468" w:rsidR="00264FB4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forno </w:t>
      </w:r>
      <w:r w:rsidRPr="005F6CCA">
        <w:rPr>
          <w:rFonts w:ascii="Arial" w:hAnsi="Arial" w:cs="Arial"/>
          <w:b/>
          <w:sz w:val="20"/>
          <w:szCs w:val="20"/>
        </w:rPr>
        <w:t>“GST UV Plus”</w:t>
      </w:r>
      <w:r>
        <w:rPr>
          <w:rFonts w:ascii="Arial" w:hAnsi="Arial" w:cs="Arial"/>
          <w:sz w:val="20"/>
          <w:szCs w:val="20"/>
        </w:rPr>
        <w:t xml:space="preserve"> è uno dei più avanzati sistemi di polimerizzazione a raggi ultravioletti. La serie “Plus” d</w:t>
      </w:r>
      <w:r w:rsidR="005F6CCA">
        <w:rPr>
          <w:rFonts w:ascii="Arial" w:hAnsi="Arial" w:cs="Arial"/>
          <w:sz w:val="20"/>
          <w:szCs w:val="20"/>
        </w:rPr>
        <w:t>efinisce, di fatto, una nuova g</w:t>
      </w:r>
      <w:r>
        <w:rPr>
          <w:rFonts w:ascii="Arial" w:hAnsi="Arial" w:cs="Arial"/>
          <w:sz w:val="20"/>
          <w:szCs w:val="20"/>
        </w:rPr>
        <w:t>enerazione di f</w:t>
      </w:r>
      <w:r w:rsidR="005F6CCA"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ni, g</w:t>
      </w:r>
      <w:r w:rsidR="005F6CCA"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z w:val="20"/>
          <w:szCs w:val="20"/>
        </w:rPr>
        <w:t xml:space="preserve">zie al sistema di alimentazione e di controllo della lampada che </w:t>
      </w:r>
      <w:r w:rsidR="005F6CCA">
        <w:rPr>
          <w:rFonts w:ascii="Arial" w:hAnsi="Arial" w:cs="Arial"/>
          <w:sz w:val="20"/>
          <w:szCs w:val="20"/>
        </w:rPr>
        <w:t>ne ottimizza</w:t>
      </w:r>
      <w:r>
        <w:rPr>
          <w:rFonts w:ascii="Arial" w:hAnsi="Arial" w:cs="Arial"/>
          <w:sz w:val="20"/>
          <w:szCs w:val="20"/>
        </w:rPr>
        <w:t xml:space="preserve"> i consumi </w:t>
      </w:r>
      <w:r w:rsidR="003700D2">
        <w:rPr>
          <w:rFonts w:ascii="Arial" w:hAnsi="Arial" w:cs="Arial"/>
          <w:sz w:val="20"/>
          <w:szCs w:val="20"/>
        </w:rPr>
        <w:t>energetici</w:t>
      </w:r>
      <w:r>
        <w:rPr>
          <w:rFonts w:ascii="Arial" w:hAnsi="Arial" w:cs="Arial"/>
          <w:sz w:val="20"/>
          <w:szCs w:val="20"/>
        </w:rPr>
        <w:t>, grazie a un aggregato che permette all’operatore di s</w:t>
      </w:r>
      <w:r w:rsidR="005F6CCA"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 xml:space="preserve">ezionare la potenza di esercizio necessaria </w:t>
      </w:r>
      <w:r w:rsidR="005F6CCA">
        <w:rPr>
          <w:rFonts w:ascii="Arial" w:hAnsi="Arial" w:cs="Arial"/>
          <w:sz w:val="20"/>
          <w:szCs w:val="20"/>
        </w:rPr>
        <w:t>per i</w:t>
      </w:r>
      <w:r>
        <w:rPr>
          <w:rFonts w:ascii="Arial" w:hAnsi="Arial" w:cs="Arial"/>
          <w:sz w:val="20"/>
          <w:szCs w:val="20"/>
        </w:rPr>
        <w:t>l processo in corso, con</w:t>
      </w:r>
      <w:r w:rsidR="005F6CCA">
        <w:rPr>
          <w:rFonts w:ascii="Arial" w:hAnsi="Arial" w:cs="Arial"/>
          <w:sz w:val="20"/>
          <w:szCs w:val="20"/>
        </w:rPr>
        <w:t xml:space="preserve"> un</w:t>
      </w:r>
      <w:r>
        <w:rPr>
          <w:rFonts w:ascii="Arial" w:hAnsi="Arial" w:cs="Arial"/>
          <w:sz w:val="20"/>
          <w:szCs w:val="20"/>
        </w:rPr>
        <w:t>a</w:t>
      </w:r>
      <w:r w:rsidR="005F6C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regolazione in continuo della ten</w:t>
      </w:r>
      <w:r w:rsidR="005F6CC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ione dal 20 al 100 per cento.</w:t>
      </w:r>
    </w:p>
    <w:p w14:paraId="4DC0EFCD" w14:textId="77777777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A1AA0B8" w14:textId="183CCB9B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spruzzatrice</w:t>
      </w:r>
      <w:proofErr w:type="spellEnd"/>
      <w:r>
        <w:rPr>
          <w:rFonts w:ascii="Arial" w:hAnsi="Arial" w:cs="Arial"/>
          <w:sz w:val="20"/>
          <w:szCs w:val="20"/>
        </w:rPr>
        <w:t xml:space="preserve"> automa</w:t>
      </w:r>
      <w:r w:rsidR="005F6CC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ica a una vasca per profili </w:t>
      </w:r>
      <w:r w:rsidRPr="005F6CCA">
        <w:rPr>
          <w:rFonts w:ascii="Arial" w:hAnsi="Arial" w:cs="Arial"/>
          <w:b/>
          <w:sz w:val="20"/>
          <w:szCs w:val="20"/>
        </w:rPr>
        <w:t>“1VE”</w:t>
      </w:r>
      <w:r>
        <w:rPr>
          <w:rFonts w:ascii="Arial" w:hAnsi="Arial" w:cs="Arial"/>
          <w:sz w:val="20"/>
          <w:szCs w:val="20"/>
        </w:rPr>
        <w:t xml:space="preserve"> è adatta alla verniciatura di elementi con prodotti a base solvente e ad </w:t>
      </w:r>
      <w:proofErr w:type="gramStart"/>
      <w:r>
        <w:rPr>
          <w:rFonts w:ascii="Arial" w:hAnsi="Arial" w:cs="Arial"/>
          <w:sz w:val="20"/>
          <w:szCs w:val="20"/>
        </w:rPr>
        <w:t>acqua, ma</w:t>
      </w:r>
      <w:proofErr w:type="gramEnd"/>
      <w:r>
        <w:rPr>
          <w:rFonts w:ascii="Arial" w:hAnsi="Arial" w:cs="Arial"/>
          <w:sz w:val="20"/>
          <w:szCs w:val="20"/>
        </w:rPr>
        <w:t xml:space="preserve"> può essere attrezzata per gestire anche vernici </w:t>
      </w:r>
      <w:proofErr w:type="spellStart"/>
      <w:r>
        <w:rPr>
          <w:rFonts w:ascii="Arial" w:hAnsi="Arial" w:cs="Arial"/>
          <w:sz w:val="20"/>
          <w:szCs w:val="20"/>
        </w:rPr>
        <w:t>Uv</w:t>
      </w:r>
      <w:proofErr w:type="spellEnd"/>
      <w:r>
        <w:rPr>
          <w:rFonts w:ascii="Arial" w:hAnsi="Arial" w:cs="Arial"/>
          <w:sz w:val="20"/>
          <w:szCs w:val="20"/>
        </w:rPr>
        <w:t>. La vasca di spruzzatura è in acc</w:t>
      </w:r>
      <w:r w:rsidR="003700D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aio inox teflonato a caldo, così da facilitare le opera</w:t>
      </w:r>
      <w:r w:rsidR="005F6CCA">
        <w:rPr>
          <w:rFonts w:ascii="Arial" w:hAnsi="Arial" w:cs="Arial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 xml:space="preserve">oni di pulizia, ed è montata su un carrello estraibile – anch’esso in </w:t>
      </w:r>
      <w:r w:rsidR="00535E85">
        <w:rPr>
          <w:rFonts w:ascii="Arial" w:hAnsi="Arial" w:cs="Arial"/>
          <w:sz w:val="20"/>
          <w:szCs w:val="20"/>
        </w:rPr>
        <w:t xml:space="preserve">acciaio inox </w:t>
      </w:r>
      <w:r w:rsidR="00535E85">
        <w:rPr>
          <w:rFonts w:ascii="Arial" w:hAnsi="Arial" w:cs="Arial"/>
          <w:sz w:val="20"/>
          <w:szCs w:val="20"/>
        </w:rPr>
        <w:softHyphen/>
        <w:t>– connesso a un e</w:t>
      </w:r>
      <w:r>
        <w:rPr>
          <w:rFonts w:ascii="Arial" w:hAnsi="Arial" w:cs="Arial"/>
          <w:sz w:val="20"/>
          <w:szCs w:val="20"/>
        </w:rPr>
        <w:t>fficiente sistema di aspir</w:t>
      </w:r>
      <w:r w:rsidR="00535E8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zione e filtrazione dei fumi; una</w:t>
      </w:r>
      <w:r w:rsidR="00535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soluzione che rende l’inter</w:t>
      </w:r>
      <w:r w:rsidR="00535E85">
        <w:rPr>
          <w:rFonts w:ascii="Arial" w:hAnsi="Arial" w:cs="Arial"/>
          <w:sz w:val="20"/>
          <w:szCs w:val="20"/>
        </w:rPr>
        <w:t>o dispositivo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estremamente</w:t>
      </w:r>
      <w:proofErr w:type="gramEnd"/>
      <w:r>
        <w:rPr>
          <w:rFonts w:ascii="Arial" w:hAnsi="Arial" w:cs="Arial"/>
          <w:sz w:val="20"/>
          <w:szCs w:val="20"/>
        </w:rPr>
        <w:t xml:space="preserve"> semplic</w:t>
      </w:r>
      <w:r w:rsidR="00535E8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da gestire</w:t>
      </w:r>
      <w:r w:rsidR="00535E85">
        <w:rPr>
          <w:rFonts w:ascii="Arial" w:hAnsi="Arial" w:cs="Arial"/>
          <w:sz w:val="20"/>
          <w:szCs w:val="20"/>
        </w:rPr>
        <w:t xml:space="preserve"> e da manutenere. Le grandi dimensioni del</w:t>
      </w:r>
      <w:r>
        <w:rPr>
          <w:rFonts w:ascii="Arial" w:hAnsi="Arial" w:cs="Arial"/>
          <w:sz w:val="20"/>
          <w:szCs w:val="20"/>
        </w:rPr>
        <w:t xml:space="preserve">la vasca e della cabina di spruzzatura garantiscono la migliore qualità del ciclo di finitura, grazie anche al sistema di pressurizzazione con filtri </w:t>
      </w:r>
      <w:r w:rsidR="001058FD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a cielo</w:t>
      </w:r>
      <w:r w:rsidR="001058FD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14:paraId="40953F5C" w14:textId="77777777" w:rsidR="00F57A5D" w:rsidRDefault="00F57A5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1A0B2035" w14:textId="57B36E3A" w:rsidR="00735970" w:rsidRDefault="001058FD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Nello stand a</w:t>
      </w:r>
      <w:r w:rsidR="00F57A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7A5D">
        <w:rPr>
          <w:rFonts w:ascii="Arial" w:hAnsi="Arial" w:cs="Arial"/>
          <w:sz w:val="20"/>
          <w:szCs w:val="20"/>
        </w:rPr>
        <w:t>Xylexpo</w:t>
      </w:r>
      <w:proofErr w:type="spellEnd"/>
      <w:r w:rsidR="00F57A5D">
        <w:rPr>
          <w:rFonts w:ascii="Arial" w:hAnsi="Arial" w:cs="Arial"/>
          <w:sz w:val="20"/>
          <w:szCs w:val="20"/>
        </w:rPr>
        <w:t xml:space="preserve"> sarà proposto a</w:t>
      </w:r>
      <w:r w:rsidR="00735970">
        <w:rPr>
          <w:rFonts w:ascii="Arial" w:hAnsi="Arial" w:cs="Arial"/>
          <w:sz w:val="20"/>
          <w:szCs w:val="20"/>
        </w:rPr>
        <w:t>nc</w:t>
      </w:r>
      <w:r w:rsidR="00F57A5D">
        <w:rPr>
          <w:rFonts w:ascii="Arial" w:hAnsi="Arial" w:cs="Arial"/>
          <w:sz w:val="20"/>
          <w:szCs w:val="20"/>
        </w:rPr>
        <w:t xml:space="preserve">he un interessante </w:t>
      </w:r>
      <w:r w:rsidR="00F57A5D" w:rsidRPr="001058FD">
        <w:rPr>
          <w:rFonts w:ascii="Arial" w:hAnsi="Arial" w:cs="Arial"/>
          <w:b/>
          <w:sz w:val="20"/>
          <w:szCs w:val="20"/>
        </w:rPr>
        <w:t>caricatore automatico per pannelli</w:t>
      </w:r>
      <w:r w:rsidR="00F57A5D">
        <w:rPr>
          <w:rFonts w:ascii="Arial" w:hAnsi="Arial" w:cs="Arial"/>
          <w:sz w:val="20"/>
          <w:szCs w:val="20"/>
        </w:rPr>
        <w:t xml:space="preserve">, </w:t>
      </w:r>
      <w:r w:rsidR="00735970">
        <w:rPr>
          <w:rFonts w:ascii="Arial" w:hAnsi="Arial" w:cs="Arial"/>
          <w:sz w:val="20"/>
          <w:szCs w:val="20"/>
        </w:rPr>
        <w:t xml:space="preserve">una </w:t>
      </w:r>
      <w:r w:rsidR="00F57A5D">
        <w:rPr>
          <w:rFonts w:ascii="Arial" w:hAnsi="Arial" w:cs="Arial"/>
          <w:sz w:val="20"/>
          <w:szCs w:val="20"/>
        </w:rPr>
        <w:t>soluzione</w:t>
      </w:r>
      <w:r w:rsidR="0082057F">
        <w:rPr>
          <w:rFonts w:ascii="Arial" w:hAnsi="Arial" w:cs="Arial"/>
          <w:sz w:val="20"/>
          <w:szCs w:val="20"/>
        </w:rPr>
        <w:t xml:space="preserve"> che consente di </w:t>
      </w:r>
      <w:r w:rsidR="00735970">
        <w:rPr>
          <w:rFonts w:ascii="Arial" w:hAnsi="Arial" w:cs="Arial"/>
          <w:sz w:val="20"/>
          <w:szCs w:val="20"/>
        </w:rPr>
        <w:t>gestire in modo a</w:t>
      </w:r>
      <w:r>
        <w:rPr>
          <w:rFonts w:ascii="Arial" w:hAnsi="Arial" w:cs="Arial"/>
          <w:sz w:val="20"/>
          <w:szCs w:val="20"/>
        </w:rPr>
        <w:t>sso</w:t>
      </w:r>
      <w:r w:rsidR="00735970">
        <w:rPr>
          <w:rFonts w:ascii="Arial" w:hAnsi="Arial" w:cs="Arial"/>
          <w:sz w:val="20"/>
          <w:szCs w:val="20"/>
        </w:rPr>
        <w:t xml:space="preserve">lutamente semplice e produttivo il passaggio di </w:t>
      </w:r>
      <w:r>
        <w:rPr>
          <w:rFonts w:ascii="Arial" w:hAnsi="Arial" w:cs="Arial"/>
          <w:sz w:val="20"/>
          <w:szCs w:val="20"/>
        </w:rPr>
        <w:t>e</w:t>
      </w:r>
      <w:r w:rsidR="00735970">
        <w:rPr>
          <w:rFonts w:ascii="Arial" w:hAnsi="Arial" w:cs="Arial"/>
          <w:sz w:val="20"/>
          <w:szCs w:val="20"/>
        </w:rPr>
        <w:t>lementi verniciati da</w:t>
      </w:r>
      <w:r>
        <w:rPr>
          <w:rFonts w:ascii="Arial" w:hAnsi="Arial" w:cs="Arial"/>
          <w:sz w:val="20"/>
          <w:szCs w:val="20"/>
        </w:rPr>
        <w:t xml:space="preserve"> una</w:t>
      </w:r>
      <w:r w:rsidR="0073597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5970">
        <w:rPr>
          <w:rFonts w:ascii="Arial" w:hAnsi="Arial" w:cs="Arial"/>
          <w:sz w:val="20"/>
          <w:szCs w:val="20"/>
        </w:rPr>
        <w:t>spruzzatrice</w:t>
      </w:r>
      <w:proofErr w:type="spellEnd"/>
      <w:r w:rsidR="00735970">
        <w:rPr>
          <w:rFonts w:ascii="Arial" w:hAnsi="Arial" w:cs="Arial"/>
          <w:sz w:val="20"/>
          <w:szCs w:val="20"/>
        </w:rPr>
        <w:t xml:space="preserve"> al carrello stesso. Il caricatore riceve i pezzi su una </w:t>
      </w:r>
      <w:proofErr w:type="spellStart"/>
      <w:r w:rsidR="00735970">
        <w:rPr>
          <w:rFonts w:ascii="Arial" w:hAnsi="Arial" w:cs="Arial"/>
          <w:sz w:val="20"/>
          <w:szCs w:val="20"/>
        </w:rPr>
        <w:t>rulliera</w:t>
      </w:r>
      <w:proofErr w:type="spellEnd"/>
      <w:r w:rsidR="00735970">
        <w:rPr>
          <w:rFonts w:ascii="Arial" w:hAnsi="Arial" w:cs="Arial"/>
          <w:sz w:val="20"/>
          <w:szCs w:val="20"/>
        </w:rPr>
        <w:t xml:space="preserve"> e li deposita sul carr</w:t>
      </w:r>
      <w:r>
        <w:rPr>
          <w:rFonts w:ascii="Arial" w:hAnsi="Arial" w:cs="Arial"/>
          <w:sz w:val="20"/>
          <w:szCs w:val="20"/>
        </w:rPr>
        <w:t xml:space="preserve">ello </w:t>
      </w:r>
      <w:r w:rsidR="00735970">
        <w:rPr>
          <w:rFonts w:ascii="Arial" w:hAnsi="Arial" w:cs="Arial"/>
          <w:sz w:val="20"/>
          <w:szCs w:val="20"/>
        </w:rPr>
        <w:t>al livello più alto</w:t>
      </w:r>
      <w:r>
        <w:rPr>
          <w:rFonts w:ascii="Arial" w:hAnsi="Arial" w:cs="Arial"/>
          <w:sz w:val="20"/>
          <w:szCs w:val="20"/>
        </w:rPr>
        <w:t>,</w:t>
      </w:r>
      <w:r w:rsidR="00735970">
        <w:rPr>
          <w:rFonts w:ascii="Arial" w:hAnsi="Arial" w:cs="Arial"/>
          <w:sz w:val="20"/>
          <w:szCs w:val="20"/>
        </w:rPr>
        <w:t xml:space="preserve"> procedendo verso i livelli inferiori; la distanza fra i pezzi su ciascun piano è programmabile grazie al </w:t>
      </w:r>
      <w:proofErr w:type="spellStart"/>
      <w:r w:rsidR="00735970">
        <w:rPr>
          <w:rFonts w:ascii="Arial" w:hAnsi="Arial" w:cs="Arial"/>
          <w:sz w:val="20"/>
          <w:szCs w:val="20"/>
        </w:rPr>
        <w:t>Plc</w:t>
      </w:r>
      <w:proofErr w:type="spellEnd"/>
      <w:r w:rsidR="00735970">
        <w:rPr>
          <w:rFonts w:ascii="Arial" w:hAnsi="Arial" w:cs="Arial"/>
          <w:sz w:val="20"/>
          <w:szCs w:val="20"/>
        </w:rPr>
        <w:t xml:space="preserve"> che </w:t>
      </w:r>
      <w:r>
        <w:rPr>
          <w:rFonts w:ascii="Arial" w:hAnsi="Arial" w:cs="Arial"/>
          <w:sz w:val="20"/>
          <w:szCs w:val="20"/>
        </w:rPr>
        <w:t>c</w:t>
      </w:r>
      <w:r w:rsidR="00735970">
        <w:rPr>
          <w:rFonts w:ascii="Arial" w:hAnsi="Arial" w:cs="Arial"/>
          <w:sz w:val="20"/>
          <w:szCs w:val="20"/>
        </w:rPr>
        <w:t xml:space="preserve">ontrolla ogni </w:t>
      </w:r>
      <w:proofErr w:type="gramStart"/>
      <w:r w:rsidR="00735970">
        <w:rPr>
          <w:rFonts w:ascii="Arial" w:hAnsi="Arial" w:cs="Arial"/>
          <w:sz w:val="20"/>
          <w:szCs w:val="20"/>
        </w:rPr>
        <w:t>opzione</w:t>
      </w:r>
      <w:proofErr w:type="gramEnd"/>
      <w:r w:rsidR="00735970">
        <w:rPr>
          <w:rFonts w:ascii="Arial" w:hAnsi="Arial" w:cs="Arial"/>
          <w:sz w:val="20"/>
          <w:szCs w:val="20"/>
        </w:rPr>
        <w:t xml:space="preserve"> e funzione del sistema.</w:t>
      </w:r>
    </w:p>
    <w:p w14:paraId="4FEFCE7D" w14:textId="77777777" w:rsidR="00735970" w:rsidRDefault="00735970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5B8EBAD" w14:textId="1070026B" w:rsidR="00735970" w:rsidRDefault="00735970" w:rsidP="00264FB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735970">
        <w:rPr>
          <w:rFonts w:ascii="Arial" w:hAnsi="Arial" w:cs="Arial"/>
          <w:i/>
          <w:sz w:val="20"/>
          <w:szCs w:val="20"/>
        </w:rPr>
        <w:t xml:space="preserve">Last </w:t>
      </w:r>
      <w:proofErr w:type="spellStart"/>
      <w:r w:rsidRPr="00735970">
        <w:rPr>
          <w:rFonts w:ascii="Arial" w:hAnsi="Arial" w:cs="Arial"/>
          <w:i/>
          <w:sz w:val="20"/>
          <w:szCs w:val="20"/>
        </w:rPr>
        <w:t>but</w:t>
      </w:r>
      <w:proofErr w:type="spellEnd"/>
      <w:r w:rsidRPr="0073597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735970">
        <w:rPr>
          <w:rFonts w:ascii="Arial" w:hAnsi="Arial" w:cs="Arial"/>
          <w:i/>
          <w:sz w:val="20"/>
          <w:szCs w:val="20"/>
        </w:rPr>
        <w:t>not</w:t>
      </w:r>
      <w:proofErr w:type="spellEnd"/>
      <w:r w:rsidRPr="0073597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735970">
        <w:rPr>
          <w:rFonts w:ascii="Arial" w:hAnsi="Arial" w:cs="Arial"/>
          <w:i/>
          <w:sz w:val="20"/>
          <w:szCs w:val="20"/>
        </w:rPr>
        <w:t>least</w:t>
      </w:r>
      <w:proofErr w:type="spellEnd"/>
      <w:r>
        <w:rPr>
          <w:rFonts w:ascii="Arial" w:hAnsi="Arial" w:cs="Arial"/>
          <w:sz w:val="20"/>
          <w:szCs w:val="20"/>
        </w:rPr>
        <w:t xml:space="preserve"> la</w:t>
      </w:r>
      <w:r w:rsidR="00A70B1F">
        <w:rPr>
          <w:rFonts w:ascii="Arial" w:hAnsi="Arial" w:cs="Arial"/>
          <w:sz w:val="20"/>
          <w:szCs w:val="20"/>
        </w:rPr>
        <w:t xml:space="preserve"> novità forse più </w:t>
      </w:r>
      <w:r w:rsidR="003700D2">
        <w:rPr>
          <w:rFonts w:ascii="Arial" w:hAnsi="Arial" w:cs="Arial"/>
          <w:sz w:val="20"/>
          <w:szCs w:val="20"/>
        </w:rPr>
        <w:t>“attraente”</w:t>
      </w:r>
      <w:bookmarkStart w:id="0" w:name="_GoBack"/>
      <w:bookmarkEnd w:id="0"/>
      <w:r w:rsidR="00A70B1F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A70B1F">
        <w:rPr>
          <w:rFonts w:ascii="Arial" w:hAnsi="Arial" w:cs="Arial"/>
          <w:sz w:val="20"/>
          <w:szCs w:val="20"/>
        </w:rPr>
        <w:t>X</w:t>
      </w:r>
      <w:r w:rsidR="001058FD">
        <w:rPr>
          <w:rFonts w:ascii="Arial" w:hAnsi="Arial" w:cs="Arial"/>
          <w:sz w:val="20"/>
          <w:szCs w:val="20"/>
        </w:rPr>
        <w:t>ylexpo</w:t>
      </w:r>
      <w:proofErr w:type="spellEnd"/>
      <w:r w:rsidR="001058FD">
        <w:rPr>
          <w:rFonts w:ascii="Arial" w:hAnsi="Arial" w:cs="Arial"/>
          <w:sz w:val="20"/>
          <w:szCs w:val="20"/>
        </w:rPr>
        <w:t xml:space="preserve"> 2018, </w:t>
      </w:r>
      <w:proofErr w:type="gramStart"/>
      <w:r w:rsidR="001058FD">
        <w:rPr>
          <w:rFonts w:ascii="Arial" w:hAnsi="Arial" w:cs="Arial"/>
          <w:sz w:val="20"/>
          <w:szCs w:val="20"/>
        </w:rPr>
        <w:t>ov</w:t>
      </w:r>
      <w:r w:rsidR="003A459A">
        <w:rPr>
          <w:rFonts w:ascii="Arial" w:hAnsi="Arial" w:cs="Arial"/>
          <w:sz w:val="20"/>
          <w:szCs w:val="20"/>
        </w:rPr>
        <w:t>ve</w:t>
      </w:r>
      <w:r>
        <w:rPr>
          <w:rFonts w:ascii="Arial" w:hAnsi="Arial" w:cs="Arial"/>
          <w:sz w:val="20"/>
          <w:szCs w:val="20"/>
        </w:rPr>
        <w:t>ro</w:t>
      </w:r>
      <w:proofErr w:type="gramEnd"/>
      <w:r>
        <w:rPr>
          <w:rFonts w:ascii="Arial" w:hAnsi="Arial" w:cs="Arial"/>
          <w:sz w:val="20"/>
          <w:szCs w:val="20"/>
        </w:rPr>
        <w:t xml:space="preserve"> il robot antropomorfo </w:t>
      </w:r>
      <w:r w:rsidRPr="003A459A">
        <w:rPr>
          <w:rFonts w:ascii="Arial" w:hAnsi="Arial" w:cs="Arial"/>
          <w:b/>
          <w:sz w:val="20"/>
          <w:szCs w:val="20"/>
        </w:rPr>
        <w:t>“</w:t>
      </w:r>
      <w:proofErr w:type="spellStart"/>
      <w:r w:rsidR="003A459A">
        <w:rPr>
          <w:rFonts w:ascii="Arial" w:hAnsi="Arial" w:cs="Arial"/>
          <w:b/>
          <w:sz w:val="20"/>
          <w:szCs w:val="20"/>
        </w:rPr>
        <w:t>Robotech</w:t>
      </w:r>
      <w:proofErr w:type="spellEnd"/>
      <w:r w:rsidR="003A459A">
        <w:rPr>
          <w:rFonts w:ascii="Arial" w:hAnsi="Arial" w:cs="Arial"/>
          <w:b/>
          <w:sz w:val="20"/>
          <w:szCs w:val="20"/>
        </w:rPr>
        <w:t xml:space="preserve"> Star1</w:t>
      </w:r>
      <w:r w:rsidRPr="003A459A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, nuova declinazione della lunga esperienza di Giardina Group nella verniciatura “in automatico” </w:t>
      </w:r>
      <w:r w:rsidR="00BF2E24">
        <w:rPr>
          <w:rFonts w:ascii="Arial" w:hAnsi="Arial" w:cs="Arial"/>
          <w:sz w:val="20"/>
          <w:szCs w:val="20"/>
        </w:rPr>
        <w:t>per il</w:t>
      </w:r>
      <w:r>
        <w:rPr>
          <w:rFonts w:ascii="Arial" w:hAnsi="Arial" w:cs="Arial"/>
          <w:sz w:val="20"/>
          <w:szCs w:val="20"/>
        </w:rPr>
        <w:t xml:space="preserve"> m</w:t>
      </w:r>
      <w:r w:rsidR="001058FD">
        <w:rPr>
          <w:rFonts w:ascii="Arial" w:hAnsi="Arial" w:cs="Arial"/>
          <w:sz w:val="20"/>
          <w:szCs w:val="20"/>
        </w:rPr>
        <w:t xml:space="preserve">ondo del serramento, e non solo. I tecnici Giardina Group vi hanno lavorato </w:t>
      </w:r>
      <w:r w:rsidR="00BF2E24">
        <w:rPr>
          <w:rFonts w:ascii="Arial" w:hAnsi="Arial" w:cs="Arial"/>
          <w:sz w:val="20"/>
          <w:szCs w:val="20"/>
        </w:rPr>
        <w:t>pe</w:t>
      </w:r>
      <w:r>
        <w:rPr>
          <w:rFonts w:ascii="Arial" w:hAnsi="Arial" w:cs="Arial"/>
          <w:sz w:val="20"/>
          <w:szCs w:val="20"/>
        </w:rPr>
        <w:t xml:space="preserve">r farne una tecnologia che </w:t>
      </w:r>
      <w:r w:rsidR="001058FD">
        <w:rPr>
          <w:rFonts w:ascii="Arial" w:hAnsi="Arial" w:cs="Arial"/>
          <w:sz w:val="20"/>
          <w:szCs w:val="20"/>
        </w:rPr>
        <w:t>sia</w:t>
      </w:r>
      <w:r w:rsidR="00BF2E24">
        <w:rPr>
          <w:rFonts w:ascii="Arial" w:hAnsi="Arial" w:cs="Arial"/>
          <w:sz w:val="20"/>
          <w:szCs w:val="20"/>
        </w:rPr>
        <w:t xml:space="preserve"> alla portata non solo delle r</w:t>
      </w:r>
      <w:r>
        <w:rPr>
          <w:rFonts w:ascii="Arial" w:hAnsi="Arial" w:cs="Arial"/>
          <w:sz w:val="20"/>
          <w:szCs w:val="20"/>
        </w:rPr>
        <w:t>ealtà</w:t>
      </w:r>
      <w:r w:rsidR="00BF2E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 maggiori dimensioni, ma anche </w:t>
      </w:r>
      <w:r w:rsidR="001058FD">
        <w:rPr>
          <w:rFonts w:ascii="Arial" w:hAnsi="Arial" w:cs="Arial"/>
          <w:sz w:val="20"/>
          <w:szCs w:val="20"/>
        </w:rPr>
        <w:t>di</w:t>
      </w:r>
      <w:r w:rsidR="00BF2E24">
        <w:rPr>
          <w:rFonts w:ascii="Arial" w:hAnsi="Arial" w:cs="Arial"/>
          <w:sz w:val="20"/>
          <w:szCs w:val="20"/>
        </w:rPr>
        <w:t xml:space="preserve"> quanti sono alla ricerca di un</w:t>
      </w:r>
      <w:r>
        <w:rPr>
          <w:rFonts w:ascii="Arial" w:hAnsi="Arial" w:cs="Arial"/>
          <w:sz w:val="20"/>
          <w:szCs w:val="20"/>
        </w:rPr>
        <w:t>a</w:t>
      </w:r>
      <w:r w:rsidR="00BF2E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soluzione </w:t>
      </w:r>
      <w:proofErr w:type="gramStart"/>
      <w:r>
        <w:rPr>
          <w:rFonts w:ascii="Arial" w:hAnsi="Arial" w:cs="Arial"/>
          <w:sz w:val="20"/>
          <w:szCs w:val="20"/>
        </w:rPr>
        <w:t>altamente</w:t>
      </w:r>
      <w:proofErr w:type="gramEnd"/>
      <w:r>
        <w:rPr>
          <w:rFonts w:ascii="Arial" w:hAnsi="Arial" w:cs="Arial"/>
          <w:sz w:val="20"/>
          <w:szCs w:val="20"/>
        </w:rPr>
        <w:t xml:space="preserve"> flessibile, versa</w:t>
      </w:r>
      <w:r w:rsidR="00BF2E2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ile e performante</w:t>
      </w:r>
      <w:r w:rsidR="00BF2E24">
        <w:rPr>
          <w:rFonts w:ascii="Arial" w:hAnsi="Arial" w:cs="Arial"/>
          <w:sz w:val="20"/>
          <w:szCs w:val="20"/>
        </w:rPr>
        <w:t>, con</w:t>
      </w:r>
      <w:r>
        <w:rPr>
          <w:rFonts w:ascii="Arial" w:hAnsi="Arial" w:cs="Arial"/>
          <w:sz w:val="20"/>
          <w:szCs w:val="20"/>
        </w:rPr>
        <w:t xml:space="preserve"> un investi</w:t>
      </w:r>
      <w:r w:rsidR="00BF2E24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ento co</w:t>
      </w:r>
      <w:r w:rsidR="00BF2E24">
        <w:rPr>
          <w:rFonts w:ascii="Arial" w:hAnsi="Arial" w:cs="Arial"/>
          <w:sz w:val="20"/>
          <w:szCs w:val="20"/>
        </w:rPr>
        <w:t>ntenu</w:t>
      </w:r>
      <w:r>
        <w:rPr>
          <w:rFonts w:ascii="Arial" w:hAnsi="Arial" w:cs="Arial"/>
          <w:sz w:val="20"/>
          <w:szCs w:val="20"/>
        </w:rPr>
        <w:t>to.</w:t>
      </w:r>
    </w:p>
    <w:p w14:paraId="52C4673D" w14:textId="77777777" w:rsidR="001058FD" w:rsidRDefault="001058FD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3B964CD" w14:textId="77777777" w:rsidR="001058FD" w:rsidRDefault="001058FD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A5CFDEB" w14:textId="77777777" w:rsidR="001058FD" w:rsidRDefault="001058FD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C85D400" w14:textId="77777777" w:rsidR="001058FD" w:rsidRDefault="001058FD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522BD3F" w14:textId="77777777" w:rsidR="001058FD" w:rsidRDefault="001058FD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3EFCB050" w:rsidR="00CA1181" w:rsidRPr="00874508" w:rsidRDefault="00CA1181" w:rsidP="004F02B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Per </w:t>
      </w:r>
      <w:proofErr w:type="gramStart"/>
      <w:r w:rsidRPr="00D16B9C">
        <w:rPr>
          <w:rFonts w:ascii="Arial" w:hAnsi="Arial" w:cs="Arial"/>
          <w:sz w:val="20"/>
          <w:szCs w:val="20"/>
        </w:rPr>
        <w:t>ulteriori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 informazioni</w:t>
      </w:r>
    </w:p>
    <w:p w14:paraId="678CA709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 xml:space="preserve">Michela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Bonacasa</w:t>
      </w:r>
      <w:proofErr w:type="spellEnd"/>
    </w:p>
    <w:p w14:paraId="19F0FD5B" w14:textId="07D0704A" w:rsidR="00CA1181" w:rsidRPr="00D16B9C" w:rsidRDefault="003700D2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C30E0C" w:rsidRPr="00C0154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4D3453EA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6B841943" w14:textId="77777777" w:rsidR="00CA1181" w:rsidRPr="00D16B9C" w:rsidRDefault="00CA1181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74D5B880" w14:textId="4CEF0EEC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63 - 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I-22060 Figino </w:t>
      </w:r>
      <w:proofErr w:type="spellStart"/>
      <w:r w:rsidR="00CA1181" w:rsidRPr="00D16B9C"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 w:rsidR="00CA1181" w:rsidRPr="00D16B9C">
        <w:rPr>
          <w:rFonts w:ascii="Arial" w:hAnsi="Arial" w:cs="Arial"/>
          <w:color w:val="000000"/>
          <w:sz w:val="20"/>
          <w:szCs w:val="20"/>
        </w:rPr>
        <w:t xml:space="preserve"> (Como)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086EE348" w14:textId="4F1DFF90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+39 031 7830801 - </w:t>
      </w:r>
      <w:r w:rsidR="00CA1181" w:rsidRPr="00D16B9C">
        <w:rPr>
          <w:rFonts w:ascii="Arial" w:hAnsi="Arial" w:cs="Arial"/>
          <w:sz w:val="20"/>
          <w:szCs w:val="20"/>
        </w:rPr>
        <w:t>fax +39 031 781650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  <w:r w:rsidR="00CA1181" w:rsidRPr="00D16B9C">
        <w:rPr>
          <w:rFonts w:ascii="Arial" w:hAnsi="Arial" w:cs="Arial"/>
          <w:sz w:val="20"/>
          <w:szCs w:val="20"/>
        </w:rPr>
        <w:tab/>
      </w:r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174D3EA5" w:rsidR="00640AD8" w:rsidRPr="004F3202" w:rsidRDefault="003700D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4F3202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4F3202" w:rsidSect="009323C0">
      <w:headerReference w:type="default" r:id="rId10"/>
      <w:pgSz w:w="11900" w:h="16840"/>
      <w:pgMar w:top="3119" w:right="701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535E85" w:rsidRDefault="00535E85" w:rsidP="001F7672">
      <w:r>
        <w:separator/>
      </w:r>
    </w:p>
  </w:endnote>
  <w:endnote w:type="continuationSeparator" w:id="0">
    <w:p w14:paraId="345825A0" w14:textId="77777777" w:rsidR="00535E85" w:rsidRDefault="00535E85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535E85" w:rsidRDefault="00535E85" w:rsidP="001F7672">
      <w:r>
        <w:separator/>
      </w:r>
    </w:p>
  </w:footnote>
  <w:footnote w:type="continuationSeparator" w:id="0">
    <w:p w14:paraId="3F965C12" w14:textId="77777777" w:rsidR="00535E85" w:rsidRDefault="00535E85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535E85" w:rsidRDefault="00535E85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75C5"/>
    <w:rsid w:val="000631FB"/>
    <w:rsid w:val="000A5C55"/>
    <w:rsid w:val="000C2FAE"/>
    <w:rsid w:val="000C7C18"/>
    <w:rsid w:val="000E41AB"/>
    <w:rsid w:val="000F7CC5"/>
    <w:rsid w:val="001058FD"/>
    <w:rsid w:val="00113539"/>
    <w:rsid w:val="00114B79"/>
    <w:rsid w:val="00193401"/>
    <w:rsid w:val="001A4CFE"/>
    <w:rsid w:val="001B6666"/>
    <w:rsid w:val="001F46F6"/>
    <w:rsid w:val="001F7672"/>
    <w:rsid w:val="00205325"/>
    <w:rsid w:val="002211F1"/>
    <w:rsid w:val="00226C50"/>
    <w:rsid w:val="0023257B"/>
    <w:rsid w:val="00264FB4"/>
    <w:rsid w:val="0027554C"/>
    <w:rsid w:val="002757B3"/>
    <w:rsid w:val="002A160E"/>
    <w:rsid w:val="002B3A8D"/>
    <w:rsid w:val="002C0C2A"/>
    <w:rsid w:val="002E2326"/>
    <w:rsid w:val="002F2AB3"/>
    <w:rsid w:val="002F741C"/>
    <w:rsid w:val="0033571A"/>
    <w:rsid w:val="003559A8"/>
    <w:rsid w:val="003700D2"/>
    <w:rsid w:val="003A459A"/>
    <w:rsid w:val="003D5D11"/>
    <w:rsid w:val="003F4617"/>
    <w:rsid w:val="003F5BD6"/>
    <w:rsid w:val="003F7CD7"/>
    <w:rsid w:val="004267BF"/>
    <w:rsid w:val="004424B0"/>
    <w:rsid w:val="0045239E"/>
    <w:rsid w:val="00455964"/>
    <w:rsid w:val="00457154"/>
    <w:rsid w:val="004703DE"/>
    <w:rsid w:val="004C5861"/>
    <w:rsid w:val="004E63BE"/>
    <w:rsid w:val="004F02BA"/>
    <w:rsid w:val="004F3202"/>
    <w:rsid w:val="004F427D"/>
    <w:rsid w:val="004F5923"/>
    <w:rsid w:val="005328D4"/>
    <w:rsid w:val="00534EA3"/>
    <w:rsid w:val="00535E85"/>
    <w:rsid w:val="00577523"/>
    <w:rsid w:val="00596436"/>
    <w:rsid w:val="005B39D8"/>
    <w:rsid w:val="005E3FB2"/>
    <w:rsid w:val="005F6CCA"/>
    <w:rsid w:val="0060294C"/>
    <w:rsid w:val="00620F3C"/>
    <w:rsid w:val="006248E1"/>
    <w:rsid w:val="00640AD8"/>
    <w:rsid w:val="006622B2"/>
    <w:rsid w:val="006B1929"/>
    <w:rsid w:val="006C1764"/>
    <w:rsid w:val="006D4FDA"/>
    <w:rsid w:val="006E1917"/>
    <w:rsid w:val="006E6708"/>
    <w:rsid w:val="006E735C"/>
    <w:rsid w:val="006F5CCC"/>
    <w:rsid w:val="00731E45"/>
    <w:rsid w:val="00735970"/>
    <w:rsid w:val="007766EB"/>
    <w:rsid w:val="007B1F76"/>
    <w:rsid w:val="0082057F"/>
    <w:rsid w:val="008578CD"/>
    <w:rsid w:val="00861C08"/>
    <w:rsid w:val="00872B5B"/>
    <w:rsid w:val="00874508"/>
    <w:rsid w:val="00875141"/>
    <w:rsid w:val="008A0E1F"/>
    <w:rsid w:val="008C5B9B"/>
    <w:rsid w:val="009323C0"/>
    <w:rsid w:val="00946939"/>
    <w:rsid w:val="009475F4"/>
    <w:rsid w:val="00962CCF"/>
    <w:rsid w:val="00975742"/>
    <w:rsid w:val="009775D7"/>
    <w:rsid w:val="009908FE"/>
    <w:rsid w:val="009A3414"/>
    <w:rsid w:val="009A436E"/>
    <w:rsid w:val="009A66C0"/>
    <w:rsid w:val="009A7FF0"/>
    <w:rsid w:val="009C016E"/>
    <w:rsid w:val="009C56C6"/>
    <w:rsid w:val="009D152E"/>
    <w:rsid w:val="009D6028"/>
    <w:rsid w:val="009F6622"/>
    <w:rsid w:val="00A03DE7"/>
    <w:rsid w:val="00A264BB"/>
    <w:rsid w:val="00A37661"/>
    <w:rsid w:val="00A70B1F"/>
    <w:rsid w:val="00A91454"/>
    <w:rsid w:val="00A92280"/>
    <w:rsid w:val="00AA11C3"/>
    <w:rsid w:val="00AC18B4"/>
    <w:rsid w:val="00AE592C"/>
    <w:rsid w:val="00B11A02"/>
    <w:rsid w:val="00B461E8"/>
    <w:rsid w:val="00BA474E"/>
    <w:rsid w:val="00BB3FDC"/>
    <w:rsid w:val="00BF2E24"/>
    <w:rsid w:val="00C13352"/>
    <w:rsid w:val="00C21546"/>
    <w:rsid w:val="00C30E0C"/>
    <w:rsid w:val="00C40084"/>
    <w:rsid w:val="00C65BFF"/>
    <w:rsid w:val="00C668BE"/>
    <w:rsid w:val="00C832EC"/>
    <w:rsid w:val="00C92A9C"/>
    <w:rsid w:val="00C92D1C"/>
    <w:rsid w:val="00CA1181"/>
    <w:rsid w:val="00CE67F4"/>
    <w:rsid w:val="00D10462"/>
    <w:rsid w:val="00D16B9C"/>
    <w:rsid w:val="00D1704F"/>
    <w:rsid w:val="00D35685"/>
    <w:rsid w:val="00D44E88"/>
    <w:rsid w:val="00D47D02"/>
    <w:rsid w:val="00D5752F"/>
    <w:rsid w:val="00D709E9"/>
    <w:rsid w:val="00DC6AAB"/>
    <w:rsid w:val="00DD6B99"/>
    <w:rsid w:val="00DF1A51"/>
    <w:rsid w:val="00E05CCE"/>
    <w:rsid w:val="00E12305"/>
    <w:rsid w:val="00E12F07"/>
    <w:rsid w:val="00E421C1"/>
    <w:rsid w:val="00E54F21"/>
    <w:rsid w:val="00E56025"/>
    <w:rsid w:val="00E746C4"/>
    <w:rsid w:val="00E77D53"/>
    <w:rsid w:val="00EA4C23"/>
    <w:rsid w:val="00ED0BCA"/>
    <w:rsid w:val="00ED1132"/>
    <w:rsid w:val="00F03408"/>
    <w:rsid w:val="00F1359E"/>
    <w:rsid w:val="00F2276F"/>
    <w:rsid w:val="00F406AD"/>
    <w:rsid w:val="00F43FAF"/>
    <w:rsid w:val="00F57A5D"/>
    <w:rsid w:val="00F94112"/>
    <w:rsid w:val="00F971EC"/>
    <w:rsid w:val="00FB34B1"/>
    <w:rsid w:val="00FB3939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1384</Words>
  <Characters>7894</Characters>
  <Application>Microsoft Macintosh Word</Application>
  <DocSecurity>0</DocSecurity>
  <Lines>65</Lines>
  <Paragraphs>18</Paragraphs>
  <ScaleCrop>false</ScaleCrop>
  <Company>Ribera</Company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29</cp:revision>
  <dcterms:created xsi:type="dcterms:W3CDTF">2018-01-29T22:08:00Z</dcterms:created>
  <dcterms:modified xsi:type="dcterms:W3CDTF">2018-04-14T08:30:00Z</dcterms:modified>
</cp:coreProperties>
</file>